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B9FF" w14:textId="77777777" w:rsidR="00640CFA" w:rsidRPr="00C73A2B" w:rsidRDefault="00640CFA" w:rsidP="00CD4BED">
      <w:pPr>
        <w:rPr>
          <w:rFonts w:ascii="Gentium" w:hAnsi="Gentium"/>
          <w:sz w:val="28"/>
          <w:szCs w:val="28"/>
        </w:rPr>
      </w:pPr>
      <w:r w:rsidRPr="00C73A2B">
        <w:rPr>
          <w:rFonts w:ascii="Gentium" w:hAnsi="Gentium"/>
          <w:sz w:val="28"/>
          <w:szCs w:val="28"/>
        </w:rPr>
        <w:t>Congregation of the Lord Jesus Christ,</w:t>
      </w:r>
    </w:p>
    <w:p w14:paraId="12E48482" w14:textId="77777777" w:rsidR="00345064" w:rsidRDefault="00E17C5C" w:rsidP="00E17C5C">
      <w:pPr>
        <w:rPr>
          <w:rFonts w:ascii="Gentium" w:hAnsi="Gentium"/>
          <w:sz w:val="28"/>
          <w:szCs w:val="28"/>
        </w:rPr>
      </w:pPr>
      <w:r>
        <w:rPr>
          <w:rFonts w:ascii="Gentium" w:hAnsi="Gentium"/>
          <w:sz w:val="28"/>
          <w:szCs w:val="28"/>
        </w:rPr>
        <w:t xml:space="preserve">If you watch sports, you will have seen athletes with Phil 4:13 on their </w:t>
      </w:r>
      <w:r w:rsidR="00F30988">
        <w:rPr>
          <w:rFonts w:ascii="Gentium" w:hAnsi="Gentium"/>
          <w:sz w:val="28"/>
          <w:szCs w:val="28"/>
        </w:rPr>
        <w:t>wristband</w:t>
      </w:r>
      <w:r w:rsidR="00F31EE9">
        <w:rPr>
          <w:rFonts w:ascii="Gentium" w:hAnsi="Gentium"/>
          <w:sz w:val="28"/>
          <w:szCs w:val="28"/>
        </w:rPr>
        <w:t>s</w:t>
      </w:r>
      <w:r>
        <w:rPr>
          <w:rFonts w:ascii="Gentium" w:hAnsi="Gentium"/>
          <w:sz w:val="28"/>
          <w:szCs w:val="28"/>
        </w:rPr>
        <w:t xml:space="preserve">.  And that is </w:t>
      </w:r>
      <w:r w:rsidR="00F30988">
        <w:rPr>
          <w:rFonts w:ascii="Gentium" w:hAnsi="Gentium"/>
          <w:sz w:val="28"/>
          <w:szCs w:val="28"/>
        </w:rPr>
        <w:t xml:space="preserve">a </w:t>
      </w:r>
      <w:r>
        <w:rPr>
          <w:rFonts w:ascii="Gentium" w:hAnsi="Gentium"/>
          <w:sz w:val="28"/>
          <w:szCs w:val="28"/>
        </w:rPr>
        <w:t>reference to Philippians 4</w:t>
      </w:r>
      <w:r w:rsidR="00F30988">
        <w:rPr>
          <w:rFonts w:ascii="Gentium" w:hAnsi="Gentium"/>
          <w:sz w:val="28"/>
          <w:szCs w:val="28"/>
        </w:rPr>
        <w:t>:</w:t>
      </w:r>
      <w:r>
        <w:rPr>
          <w:rFonts w:ascii="Gentium" w:hAnsi="Gentium"/>
          <w:sz w:val="28"/>
          <w:szCs w:val="28"/>
        </w:rPr>
        <w:t>13, which says, “</w:t>
      </w:r>
      <w:r w:rsidRPr="00F30988">
        <w:rPr>
          <w:rFonts w:ascii="Gentium" w:hAnsi="Gentium"/>
          <w:i/>
          <w:iCs/>
          <w:sz w:val="28"/>
          <w:szCs w:val="28"/>
        </w:rPr>
        <w:t>I can do all things through Him who strengthens me</w:t>
      </w:r>
      <w:r>
        <w:rPr>
          <w:rFonts w:ascii="Gentium" w:hAnsi="Gentium"/>
          <w:sz w:val="28"/>
          <w:szCs w:val="28"/>
        </w:rPr>
        <w:t xml:space="preserve">.”  So, these Christian athletes believe that they can shoot the magic three pointer or score the last minute try through Christ who strengthens them.  </w:t>
      </w:r>
      <w:r w:rsidR="00345064">
        <w:rPr>
          <w:rFonts w:ascii="Gentium" w:hAnsi="Gentium"/>
          <w:sz w:val="28"/>
          <w:szCs w:val="28"/>
        </w:rPr>
        <w:t>But that</w:t>
      </w:r>
      <w:r>
        <w:rPr>
          <w:rFonts w:ascii="Gentium" w:hAnsi="Gentium"/>
          <w:sz w:val="28"/>
          <w:szCs w:val="28"/>
        </w:rPr>
        <w:t xml:space="preserve"> is an example of a text being taken out of its context.  What Paul was speaking about was </w:t>
      </w:r>
      <w:r w:rsidR="00F30988">
        <w:rPr>
          <w:rFonts w:ascii="Gentium" w:hAnsi="Gentium"/>
          <w:sz w:val="28"/>
          <w:szCs w:val="28"/>
        </w:rPr>
        <w:t xml:space="preserve">being content </w:t>
      </w:r>
      <w:r>
        <w:rPr>
          <w:rFonts w:ascii="Gentium" w:hAnsi="Gentium"/>
          <w:sz w:val="28"/>
          <w:szCs w:val="28"/>
        </w:rPr>
        <w:t>in the face of hardship</w:t>
      </w:r>
      <w:r w:rsidR="00F30988">
        <w:rPr>
          <w:rFonts w:ascii="Gentium" w:hAnsi="Gentium"/>
          <w:sz w:val="28"/>
          <w:szCs w:val="28"/>
        </w:rPr>
        <w:t xml:space="preserve"> and being thankful when things were going good</w:t>
      </w:r>
      <w:r>
        <w:rPr>
          <w:rFonts w:ascii="Gentium" w:hAnsi="Gentium"/>
          <w:sz w:val="28"/>
          <w:szCs w:val="28"/>
        </w:rPr>
        <w:t>.</w:t>
      </w:r>
      <w:r w:rsidR="00F30988">
        <w:rPr>
          <w:rFonts w:ascii="Gentium" w:hAnsi="Gentium"/>
          <w:sz w:val="28"/>
          <w:szCs w:val="28"/>
        </w:rPr>
        <w:t xml:space="preserve">  He was not talking about professional athletes doing something that would get them on ESPN’s Plays of the Week.  </w:t>
      </w:r>
    </w:p>
    <w:p w14:paraId="16B233EE" w14:textId="7AD533BC" w:rsidR="0082046B" w:rsidRDefault="00F30988" w:rsidP="00345064">
      <w:pPr>
        <w:ind w:left="142"/>
        <w:rPr>
          <w:rFonts w:ascii="Gentium" w:hAnsi="Gentium"/>
          <w:sz w:val="28"/>
          <w:szCs w:val="28"/>
        </w:rPr>
      </w:pPr>
      <w:r>
        <w:rPr>
          <w:rFonts w:ascii="Gentium" w:hAnsi="Gentium"/>
          <w:sz w:val="28"/>
          <w:szCs w:val="28"/>
        </w:rPr>
        <w:t xml:space="preserve">Sadly though, taking texts out of context is a big problem in the wider church.  It is basically how </w:t>
      </w:r>
      <w:r w:rsidR="00345064">
        <w:rPr>
          <w:rFonts w:ascii="Gentium" w:hAnsi="Gentium"/>
          <w:sz w:val="28"/>
          <w:szCs w:val="28"/>
        </w:rPr>
        <w:t xml:space="preserve">every </w:t>
      </w:r>
      <w:r>
        <w:rPr>
          <w:rFonts w:ascii="Gentium" w:hAnsi="Gentium"/>
          <w:sz w:val="28"/>
          <w:szCs w:val="28"/>
        </w:rPr>
        <w:t>sermon work</w:t>
      </w:r>
      <w:r w:rsidR="00345064">
        <w:rPr>
          <w:rFonts w:ascii="Gentium" w:hAnsi="Gentium"/>
          <w:sz w:val="28"/>
          <w:szCs w:val="28"/>
        </w:rPr>
        <w:t>s</w:t>
      </w:r>
      <w:r>
        <w:rPr>
          <w:rFonts w:ascii="Gentium" w:hAnsi="Gentium"/>
          <w:sz w:val="28"/>
          <w:szCs w:val="28"/>
        </w:rPr>
        <w:t xml:space="preserve"> with health and prosperity preachers on TV.  Go to your local Christian bookstore, and you will find cards and wall hangings and photos and candles with texts that are taken out of context and turned into a general promise.  </w:t>
      </w:r>
      <w:r w:rsidR="00345064">
        <w:rPr>
          <w:rFonts w:ascii="Gentium" w:hAnsi="Gentium"/>
          <w:sz w:val="28"/>
          <w:szCs w:val="28"/>
        </w:rPr>
        <w:t>I</w:t>
      </w:r>
      <w:r>
        <w:rPr>
          <w:rFonts w:ascii="Gentium" w:hAnsi="Gentium"/>
          <w:sz w:val="28"/>
          <w:szCs w:val="28"/>
        </w:rPr>
        <w:t>t is also a big problem with a lot of modern ‘worship music.’  Not that long ago I was sent a link to a Youtube clip called ‘</w:t>
      </w:r>
      <w:r w:rsidR="00E17C5C">
        <w:rPr>
          <w:rFonts w:ascii="Gentium" w:hAnsi="Gentium"/>
          <w:sz w:val="28"/>
          <w:szCs w:val="28"/>
        </w:rPr>
        <w:t xml:space="preserve">The </w:t>
      </w:r>
      <w:r w:rsidR="0042208D">
        <w:rPr>
          <w:rFonts w:ascii="Gentium" w:hAnsi="Gentium"/>
          <w:sz w:val="28"/>
          <w:szCs w:val="28"/>
        </w:rPr>
        <w:t>W</w:t>
      </w:r>
      <w:r w:rsidR="00E17C5C">
        <w:rPr>
          <w:rFonts w:ascii="Gentium" w:hAnsi="Gentium"/>
          <w:sz w:val="28"/>
          <w:szCs w:val="28"/>
        </w:rPr>
        <w:t xml:space="preserve">orship </w:t>
      </w:r>
      <w:r w:rsidR="0042208D">
        <w:rPr>
          <w:rFonts w:ascii="Gentium" w:hAnsi="Gentium"/>
          <w:sz w:val="28"/>
          <w:szCs w:val="28"/>
        </w:rPr>
        <w:t>S</w:t>
      </w:r>
      <w:r w:rsidR="00E17C5C">
        <w:rPr>
          <w:rFonts w:ascii="Gentium" w:hAnsi="Gentium"/>
          <w:sz w:val="28"/>
          <w:szCs w:val="28"/>
        </w:rPr>
        <w:t xml:space="preserve">ong </w:t>
      </w:r>
      <w:r w:rsidR="0042208D">
        <w:rPr>
          <w:rFonts w:ascii="Gentium" w:hAnsi="Gentium"/>
          <w:sz w:val="28"/>
          <w:szCs w:val="28"/>
        </w:rPr>
        <w:t>S</w:t>
      </w:r>
      <w:r w:rsidR="00E17C5C">
        <w:rPr>
          <w:rFonts w:ascii="Gentium" w:hAnsi="Gentium"/>
          <w:sz w:val="28"/>
          <w:szCs w:val="28"/>
        </w:rPr>
        <w:t>ong.</w:t>
      </w:r>
      <w:r>
        <w:rPr>
          <w:rFonts w:ascii="Gentium" w:hAnsi="Gentium"/>
          <w:sz w:val="28"/>
          <w:szCs w:val="28"/>
        </w:rPr>
        <w:t xml:space="preserve">’  </w:t>
      </w:r>
      <w:r w:rsidR="00E17C5C">
        <w:rPr>
          <w:rFonts w:ascii="Gentium" w:hAnsi="Gentium"/>
          <w:sz w:val="28"/>
          <w:szCs w:val="28"/>
        </w:rPr>
        <w:t xml:space="preserve">  It is a parody of many of the songs sung in churches today.  </w:t>
      </w:r>
      <w:r>
        <w:rPr>
          <w:rFonts w:ascii="Gentium" w:hAnsi="Gentium"/>
          <w:sz w:val="28"/>
          <w:szCs w:val="28"/>
        </w:rPr>
        <w:t xml:space="preserve">And one of the lines of ‘The Worship Song Song’ is that you </w:t>
      </w:r>
      <w:r w:rsidR="00345064">
        <w:rPr>
          <w:rFonts w:ascii="Gentium" w:hAnsi="Gentium"/>
          <w:sz w:val="28"/>
          <w:szCs w:val="28"/>
        </w:rPr>
        <w:t>must</w:t>
      </w:r>
      <w:r>
        <w:rPr>
          <w:rFonts w:ascii="Gentium" w:hAnsi="Gentium"/>
          <w:sz w:val="28"/>
          <w:szCs w:val="28"/>
        </w:rPr>
        <w:t xml:space="preserve"> include a lyric that is </w:t>
      </w:r>
      <w:r w:rsidR="00E17C5C">
        <w:rPr>
          <w:rFonts w:ascii="Gentium" w:hAnsi="Gentium"/>
          <w:sz w:val="28"/>
          <w:szCs w:val="28"/>
        </w:rPr>
        <w:t xml:space="preserve">“an out of context </w:t>
      </w:r>
      <w:r w:rsidR="0027756B">
        <w:rPr>
          <w:rFonts w:ascii="Gentium" w:hAnsi="Gentium"/>
          <w:sz w:val="28"/>
          <w:szCs w:val="28"/>
        </w:rPr>
        <w:t xml:space="preserve">Bible </w:t>
      </w:r>
      <w:r w:rsidR="00E17C5C">
        <w:rPr>
          <w:rFonts w:ascii="Gentium" w:hAnsi="Gentium"/>
          <w:sz w:val="28"/>
          <w:szCs w:val="28"/>
        </w:rPr>
        <w:t xml:space="preserve">verse about hope” </w:t>
      </w:r>
      <w:r>
        <w:rPr>
          <w:rFonts w:ascii="Gentium" w:hAnsi="Gentium"/>
          <w:sz w:val="28"/>
          <w:szCs w:val="28"/>
        </w:rPr>
        <w:t xml:space="preserve">for </w:t>
      </w:r>
      <w:r w:rsidR="00454485">
        <w:rPr>
          <w:rFonts w:ascii="Gentium" w:hAnsi="Gentium"/>
          <w:sz w:val="28"/>
          <w:szCs w:val="28"/>
        </w:rPr>
        <w:t>your song</w:t>
      </w:r>
      <w:r>
        <w:rPr>
          <w:rFonts w:ascii="Gentium" w:hAnsi="Gentium"/>
          <w:sz w:val="28"/>
          <w:szCs w:val="28"/>
        </w:rPr>
        <w:t xml:space="preserve"> to be </w:t>
      </w:r>
      <w:r w:rsidR="00454485">
        <w:rPr>
          <w:rFonts w:ascii="Gentium" w:hAnsi="Gentium"/>
          <w:sz w:val="28"/>
          <w:szCs w:val="28"/>
        </w:rPr>
        <w:t xml:space="preserve">popular and </w:t>
      </w:r>
      <w:r>
        <w:rPr>
          <w:rFonts w:ascii="Gentium" w:hAnsi="Gentium"/>
          <w:sz w:val="28"/>
          <w:szCs w:val="28"/>
        </w:rPr>
        <w:t xml:space="preserve">successful.  </w:t>
      </w:r>
    </w:p>
    <w:p w14:paraId="1C716B33" w14:textId="77777777" w:rsidR="0082046B" w:rsidRDefault="0082046B" w:rsidP="00E17C5C">
      <w:pPr>
        <w:rPr>
          <w:rFonts w:ascii="Gentium" w:hAnsi="Gentium"/>
          <w:sz w:val="28"/>
          <w:szCs w:val="28"/>
        </w:rPr>
      </w:pPr>
    </w:p>
    <w:p w14:paraId="2B3257CE" w14:textId="454DC977" w:rsidR="00944022" w:rsidRDefault="0082046B" w:rsidP="00E17C5C">
      <w:pPr>
        <w:rPr>
          <w:rFonts w:ascii="Gentium" w:hAnsi="Gentium"/>
          <w:sz w:val="28"/>
          <w:szCs w:val="28"/>
        </w:rPr>
      </w:pPr>
      <w:r>
        <w:rPr>
          <w:rFonts w:ascii="Gentium" w:hAnsi="Gentium"/>
          <w:sz w:val="28"/>
          <w:szCs w:val="28"/>
        </w:rPr>
        <w:t>Well, our text today could be misused in that way</w:t>
      </w:r>
      <w:r w:rsidR="00F31EE9">
        <w:rPr>
          <w:rFonts w:ascii="Gentium" w:hAnsi="Gentium"/>
          <w:sz w:val="28"/>
          <w:szCs w:val="28"/>
        </w:rPr>
        <w:t>, also</w:t>
      </w:r>
      <w:r>
        <w:rPr>
          <w:rFonts w:ascii="Gentium" w:hAnsi="Gentium"/>
          <w:sz w:val="28"/>
          <w:szCs w:val="28"/>
        </w:rPr>
        <w:t>.  If someone wanted to writ</w:t>
      </w:r>
      <w:r w:rsidR="00762B40">
        <w:rPr>
          <w:rFonts w:ascii="Gentium" w:hAnsi="Gentium"/>
          <w:sz w:val="28"/>
          <w:szCs w:val="28"/>
        </w:rPr>
        <w:t>e</w:t>
      </w:r>
      <w:r>
        <w:rPr>
          <w:rFonts w:ascii="Gentium" w:hAnsi="Gentium"/>
          <w:sz w:val="28"/>
          <w:szCs w:val="28"/>
        </w:rPr>
        <w:t xml:space="preserve"> an article or a book about </w:t>
      </w:r>
      <w:r w:rsidR="00CF46AE">
        <w:rPr>
          <w:rFonts w:ascii="Gentium" w:hAnsi="Gentium"/>
          <w:sz w:val="28"/>
          <w:szCs w:val="28"/>
        </w:rPr>
        <w:t xml:space="preserve">being a Christian, </w:t>
      </w:r>
      <w:r>
        <w:rPr>
          <w:rFonts w:ascii="Gentium" w:hAnsi="Gentium"/>
          <w:sz w:val="28"/>
          <w:szCs w:val="28"/>
        </w:rPr>
        <w:t xml:space="preserve">they could </w:t>
      </w:r>
      <w:r w:rsidR="00762B40">
        <w:rPr>
          <w:rFonts w:ascii="Gentium" w:hAnsi="Gentium"/>
          <w:sz w:val="28"/>
          <w:szCs w:val="28"/>
        </w:rPr>
        <w:t xml:space="preserve">base it on verses 8-12 and </w:t>
      </w:r>
      <w:r w:rsidR="00345064">
        <w:rPr>
          <w:rFonts w:ascii="Gentium" w:hAnsi="Gentium"/>
          <w:sz w:val="28"/>
          <w:szCs w:val="28"/>
        </w:rPr>
        <w:t>say</w:t>
      </w:r>
      <w:r w:rsidR="00762B40">
        <w:rPr>
          <w:rFonts w:ascii="Gentium" w:hAnsi="Gentium"/>
          <w:sz w:val="28"/>
          <w:szCs w:val="28"/>
        </w:rPr>
        <w:t xml:space="preserve"> that </w:t>
      </w:r>
      <w:r w:rsidR="00CF46AE">
        <w:rPr>
          <w:rFonts w:ascii="Gentium" w:hAnsi="Gentium"/>
          <w:sz w:val="28"/>
          <w:szCs w:val="28"/>
        </w:rPr>
        <w:t>being a Christian</w:t>
      </w:r>
      <w:r w:rsidR="00762B40">
        <w:rPr>
          <w:rFonts w:ascii="Gentium" w:hAnsi="Gentium"/>
          <w:sz w:val="28"/>
          <w:szCs w:val="28"/>
        </w:rPr>
        <w:t xml:space="preserve"> is just about being kind and loving and non-judgmental.  </w:t>
      </w:r>
      <w:r w:rsidR="00CF46AE">
        <w:rPr>
          <w:rFonts w:ascii="Gentium" w:hAnsi="Gentium"/>
          <w:sz w:val="28"/>
          <w:szCs w:val="28"/>
        </w:rPr>
        <w:t xml:space="preserve">And I </w:t>
      </w:r>
      <w:r w:rsidR="00F31EE9">
        <w:rPr>
          <w:rFonts w:ascii="Gentium" w:hAnsi="Gentium"/>
          <w:sz w:val="28"/>
          <w:szCs w:val="28"/>
        </w:rPr>
        <w:t xml:space="preserve">am </w:t>
      </w:r>
      <w:r w:rsidR="00CF46AE">
        <w:rPr>
          <w:rFonts w:ascii="Gentium" w:hAnsi="Gentium"/>
          <w:sz w:val="28"/>
          <w:szCs w:val="28"/>
        </w:rPr>
        <w:t xml:space="preserve">pretty sure that such a book would be </w:t>
      </w:r>
      <w:r w:rsidR="00345064">
        <w:rPr>
          <w:rFonts w:ascii="Gentium" w:hAnsi="Gentium"/>
          <w:sz w:val="28"/>
          <w:szCs w:val="28"/>
        </w:rPr>
        <w:t xml:space="preserve">very </w:t>
      </w:r>
      <w:r w:rsidR="00CF46AE">
        <w:rPr>
          <w:rFonts w:ascii="Gentium" w:hAnsi="Gentium"/>
          <w:sz w:val="28"/>
          <w:szCs w:val="28"/>
        </w:rPr>
        <w:t>successful and appealing</w:t>
      </w:r>
      <w:r w:rsidR="009E6E77">
        <w:rPr>
          <w:rFonts w:ascii="Gentium" w:hAnsi="Gentium"/>
          <w:sz w:val="28"/>
          <w:szCs w:val="28"/>
        </w:rPr>
        <w:t xml:space="preserve"> to many</w:t>
      </w:r>
      <w:r w:rsidR="00CF46AE">
        <w:rPr>
          <w:rFonts w:ascii="Gentium" w:hAnsi="Gentium"/>
          <w:sz w:val="28"/>
          <w:szCs w:val="28"/>
        </w:rPr>
        <w:t xml:space="preserve">.  </w:t>
      </w:r>
    </w:p>
    <w:p w14:paraId="725F64F1" w14:textId="77777777" w:rsidR="00944022" w:rsidRDefault="00944022" w:rsidP="00E17C5C">
      <w:pPr>
        <w:rPr>
          <w:rFonts w:ascii="Gentium" w:hAnsi="Gentium"/>
          <w:sz w:val="28"/>
          <w:szCs w:val="28"/>
        </w:rPr>
      </w:pPr>
    </w:p>
    <w:p w14:paraId="56E78832" w14:textId="59028CC2" w:rsidR="00F31A8C" w:rsidRDefault="00944022" w:rsidP="00E17C5C">
      <w:pPr>
        <w:rPr>
          <w:rFonts w:ascii="Gentium" w:hAnsi="Gentium"/>
          <w:sz w:val="28"/>
          <w:szCs w:val="28"/>
        </w:rPr>
      </w:pPr>
      <w:r>
        <w:rPr>
          <w:rFonts w:ascii="Gentium" w:hAnsi="Gentium"/>
          <w:sz w:val="28"/>
          <w:szCs w:val="28"/>
        </w:rPr>
        <w:t xml:space="preserve">But is that what this text is saying?  How does the context help us understand </w:t>
      </w:r>
      <w:r w:rsidR="00F31A8C" w:rsidRPr="00F31EE9">
        <w:rPr>
          <w:rFonts w:ascii="Gentium" w:hAnsi="Gentium"/>
          <w:i/>
          <w:iCs/>
          <w:sz w:val="28"/>
          <w:szCs w:val="28"/>
        </w:rPr>
        <w:t>what</w:t>
      </w:r>
      <w:r w:rsidR="00F31A8C">
        <w:rPr>
          <w:rFonts w:ascii="Gentium" w:hAnsi="Gentium"/>
          <w:sz w:val="28"/>
          <w:szCs w:val="28"/>
        </w:rPr>
        <w:t xml:space="preserve"> Peter says here, </w:t>
      </w:r>
      <w:r w:rsidR="00F31A8C" w:rsidRPr="00F31EE9">
        <w:rPr>
          <w:rFonts w:ascii="Gentium" w:hAnsi="Gentium"/>
          <w:i/>
          <w:iCs/>
          <w:sz w:val="28"/>
          <w:szCs w:val="28"/>
        </w:rPr>
        <w:t>why</w:t>
      </w:r>
      <w:r w:rsidR="00F31A8C">
        <w:rPr>
          <w:rFonts w:ascii="Gentium" w:hAnsi="Gentium"/>
          <w:sz w:val="28"/>
          <w:szCs w:val="28"/>
        </w:rPr>
        <w:t xml:space="preserve"> he says it here, and why he </w:t>
      </w:r>
      <w:r w:rsidR="00F31A8C" w:rsidRPr="00F31EE9">
        <w:rPr>
          <w:rFonts w:ascii="Gentium" w:hAnsi="Gentium"/>
          <w:i/>
          <w:iCs/>
          <w:sz w:val="28"/>
          <w:szCs w:val="28"/>
        </w:rPr>
        <w:t>emphasizes</w:t>
      </w:r>
      <w:r w:rsidR="00F31A8C">
        <w:rPr>
          <w:rFonts w:ascii="Gentium" w:hAnsi="Gentium"/>
          <w:sz w:val="28"/>
          <w:szCs w:val="28"/>
        </w:rPr>
        <w:t xml:space="preserve"> the</w:t>
      </w:r>
      <w:r w:rsidR="00345064">
        <w:rPr>
          <w:rFonts w:ascii="Gentium" w:hAnsi="Gentium"/>
          <w:sz w:val="28"/>
          <w:szCs w:val="28"/>
        </w:rPr>
        <w:t>se</w:t>
      </w:r>
      <w:r w:rsidR="00F31A8C">
        <w:rPr>
          <w:rFonts w:ascii="Gentium" w:hAnsi="Gentium"/>
          <w:sz w:val="28"/>
          <w:szCs w:val="28"/>
        </w:rPr>
        <w:t xml:space="preserve"> things</w:t>
      </w:r>
      <w:r w:rsidR="00345064">
        <w:rPr>
          <w:rFonts w:ascii="Gentium" w:hAnsi="Gentium"/>
          <w:sz w:val="28"/>
          <w:szCs w:val="28"/>
        </w:rPr>
        <w:t xml:space="preserve"> and not others</w:t>
      </w:r>
      <w:r w:rsidR="00F31A8C">
        <w:rPr>
          <w:rFonts w:ascii="Gentium" w:hAnsi="Gentium"/>
          <w:sz w:val="28"/>
          <w:szCs w:val="28"/>
        </w:rPr>
        <w:t>?</w:t>
      </w:r>
    </w:p>
    <w:p w14:paraId="19D2569D" w14:textId="77777777" w:rsidR="00F31A8C" w:rsidRDefault="00F31A8C" w:rsidP="00E17C5C">
      <w:pPr>
        <w:rPr>
          <w:rFonts w:ascii="Gentium" w:hAnsi="Gentium"/>
          <w:sz w:val="28"/>
          <w:szCs w:val="28"/>
        </w:rPr>
      </w:pPr>
    </w:p>
    <w:p w14:paraId="78EE87E0" w14:textId="62195872" w:rsidR="009E6E77" w:rsidRDefault="00F9495A" w:rsidP="00C01FEC">
      <w:pPr>
        <w:rPr>
          <w:rFonts w:ascii="Gentium" w:hAnsi="Gentium"/>
          <w:sz w:val="28"/>
          <w:szCs w:val="28"/>
        </w:rPr>
      </w:pPr>
      <w:r>
        <w:rPr>
          <w:rFonts w:ascii="Gentium" w:hAnsi="Gentium"/>
          <w:sz w:val="28"/>
          <w:szCs w:val="28"/>
        </w:rPr>
        <w:t xml:space="preserve">Well, as we have noted, Peter wrote this letter to Christians </w:t>
      </w:r>
      <w:r w:rsidRPr="009E6E77">
        <w:rPr>
          <w:rFonts w:ascii="Gentium" w:hAnsi="Gentium"/>
          <w:sz w:val="28"/>
          <w:szCs w:val="28"/>
          <w:u w:val="single"/>
        </w:rPr>
        <w:t>who faced daily persecution and hardship</w:t>
      </w:r>
      <w:r>
        <w:rPr>
          <w:rFonts w:ascii="Gentium" w:hAnsi="Gentium"/>
          <w:sz w:val="28"/>
          <w:szCs w:val="28"/>
        </w:rPr>
        <w:t xml:space="preserve">.  </w:t>
      </w:r>
      <w:r w:rsidR="0093000F">
        <w:rPr>
          <w:rFonts w:ascii="Gentium" w:hAnsi="Gentium"/>
          <w:sz w:val="28"/>
          <w:szCs w:val="28"/>
        </w:rPr>
        <w:t xml:space="preserve">And he wanted them to know </w:t>
      </w:r>
      <w:r w:rsidR="0093000F" w:rsidRPr="00264E81">
        <w:rPr>
          <w:rFonts w:ascii="Gentium" w:hAnsi="Gentium"/>
          <w:sz w:val="28"/>
          <w:szCs w:val="28"/>
        </w:rPr>
        <w:t xml:space="preserve">how </w:t>
      </w:r>
      <w:r w:rsidR="009E6E77" w:rsidRPr="00264E81">
        <w:rPr>
          <w:rFonts w:ascii="Gentium" w:hAnsi="Gentium"/>
          <w:sz w:val="28"/>
          <w:szCs w:val="28"/>
        </w:rPr>
        <w:t xml:space="preserve">Christians should </w:t>
      </w:r>
      <w:r w:rsidR="0093000F" w:rsidRPr="00264E81">
        <w:rPr>
          <w:rFonts w:ascii="Gentium" w:hAnsi="Gentium"/>
          <w:sz w:val="28"/>
          <w:szCs w:val="28"/>
        </w:rPr>
        <w:t>live in th</w:t>
      </w:r>
      <w:r w:rsidR="00264E81" w:rsidRPr="00264E81">
        <w:rPr>
          <w:rFonts w:ascii="Gentium" w:hAnsi="Gentium"/>
          <w:sz w:val="28"/>
          <w:szCs w:val="28"/>
        </w:rPr>
        <w:t>is situation</w:t>
      </w:r>
      <w:r w:rsidR="0093000F">
        <w:rPr>
          <w:rFonts w:ascii="Gentium" w:hAnsi="Gentium"/>
          <w:sz w:val="28"/>
          <w:szCs w:val="28"/>
        </w:rPr>
        <w:t>.  And that makes his letter relevant f</w:t>
      </w:r>
      <w:r>
        <w:rPr>
          <w:rFonts w:ascii="Gentium" w:hAnsi="Gentium"/>
          <w:sz w:val="28"/>
          <w:szCs w:val="28"/>
        </w:rPr>
        <w:t>or all believers,</w:t>
      </w:r>
      <w:r w:rsidR="0093000F">
        <w:rPr>
          <w:rFonts w:ascii="Gentium" w:hAnsi="Gentium"/>
          <w:sz w:val="28"/>
          <w:szCs w:val="28"/>
        </w:rPr>
        <w:t xml:space="preserve"> in every age,</w:t>
      </w:r>
      <w:r>
        <w:rPr>
          <w:rFonts w:ascii="Gentium" w:hAnsi="Gentium"/>
          <w:sz w:val="28"/>
          <w:szCs w:val="28"/>
        </w:rPr>
        <w:t xml:space="preserve"> </w:t>
      </w:r>
      <w:r w:rsidR="00290B25">
        <w:rPr>
          <w:rFonts w:ascii="Gentium" w:hAnsi="Gentium"/>
          <w:sz w:val="28"/>
          <w:szCs w:val="28"/>
        </w:rPr>
        <w:t xml:space="preserve">including you and me, </w:t>
      </w:r>
      <w:r>
        <w:rPr>
          <w:rFonts w:ascii="Gentium" w:hAnsi="Gentium"/>
          <w:sz w:val="28"/>
          <w:szCs w:val="28"/>
        </w:rPr>
        <w:t>because Jesus said, “</w:t>
      </w:r>
      <w:r w:rsidRPr="0093000F">
        <w:rPr>
          <w:rFonts w:ascii="Gentium" w:hAnsi="Gentium"/>
          <w:i/>
          <w:iCs/>
          <w:sz w:val="28"/>
          <w:szCs w:val="28"/>
        </w:rPr>
        <w:t>In the world you will have tribulation … If they persecuted me, they will also persecute you</w:t>
      </w:r>
      <w:r>
        <w:rPr>
          <w:rFonts w:ascii="Gentium" w:hAnsi="Gentium"/>
          <w:sz w:val="28"/>
          <w:szCs w:val="28"/>
        </w:rPr>
        <w:t xml:space="preserve">.”  </w:t>
      </w:r>
      <w:r w:rsidR="00290B25">
        <w:rPr>
          <w:rFonts w:ascii="Gentium" w:hAnsi="Gentium"/>
          <w:sz w:val="28"/>
          <w:szCs w:val="28"/>
        </w:rPr>
        <w:t xml:space="preserve">So, </w:t>
      </w:r>
      <w:r w:rsidR="009E6E77">
        <w:rPr>
          <w:rFonts w:ascii="Gentium" w:hAnsi="Gentium"/>
          <w:sz w:val="28"/>
          <w:szCs w:val="28"/>
        </w:rPr>
        <w:t xml:space="preserve">as with everything else in 1 Peter, the </w:t>
      </w:r>
      <w:r w:rsidR="009E6E77" w:rsidRPr="009E6E77">
        <w:rPr>
          <w:rFonts w:ascii="Gentium" w:hAnsi="Gentium"/>
          <w:b/>
          <w:bCs/>
          <w:sz w:val="28"/>
          <w:szCs w:val="28"/>
        </w:rPr>
        <w:t>general</w:t>
      </w:r>
      <w:r w:rsidR="009E6E77">
        <w:rPr>
          <w:rFonts w:ascii="Gentium" w:hAnsi="Gentium"/>
          <w:sz w:val="28"/>
          <w:szCs w:val="28"/>
        </w:rPr>
        <w:t xml:space="preserve"> </w:t>
      </w:r>
      <w:r w:rsidR="009E6E77" w:rsidRPr="009E6E77">
        <w:rPr>
          <w:rFonts w:ascii="Gentium" w:hAnsi="Gentium"/>
          <w:b/>
          <w:bCs/>
          <w:sz w:val="28"/>
          <w:szCs w:val="28"/>
        </w:rPr>
        <w:t>context</w:t>
      </w:r>
      <w:r w:rsidR="009E6E77">
        <w:rPr>
          <w:rFonts w:ascii="Gentium" w:hAnsi="Gentium"/>
          <w:sz w:val="28"/>
          <w:szCs w:val="28"/>
        </w:rPr>
        <w:t xml:space="preserve"> is </w:t>
      </w:r>
      <w:r w:rsidR="009E6E77" w:rsidRPr="005C4474">
        <w:rPr>
          <w:rFonts w:ascii="Gentium" w:hAnsi="Gentium"/>
          <w:b/>
          <w:bCs/>
          <w:caps/>
          <w:sz w:val="28"/>
          <w:szCs w:val="28"/>
        </w:rPr>
        <w:t>how Christians should live in the face of persecution and hardship</w:t>
      </w:r>
      <w:r w:rsidR="009E6E77" w:rsidRPr="005C4474">
        <w:rPr>
          <w:rFonts w:ascii="Gentium" w:hAnsi="Gentium"/>
          <w:caps/>
          <w:sz w:val="28"/>
          <w:szCs w:val="28"/>
        </w:rPr>
        <w:t xml:space="preserve">.  </w:t>
      </w:r>
    </w:p>
    <w:p w14:paraId="2AA64A2B" w14:textId="77777777" w:rsidR="009E6E77" w:rsidRDefault="009E6E77" w:rsidP="00C01FEC">
      <w:pPr>
        <w:rPr>
          <w:rFonts w:ascii="Gentium" w:hAnsi="Gentium"/>
          <w:sz w:val="28"/>
          <w:szCs w:val="28"/>
        </w:rPr>
      </w:pPr>
    </w:p>
    <w:p w14:paraId="43E3491F" w14:textId="0114FC5D" w:rsidR="009E6E77" w:rsidRDefault="009E6E77" w:rsidP="00C01FEC">
      <w:pPr>
        <w:rPr>
          <w:rFonts w:ascii="Gentium" w:hAnsi="Gentium"/>
          <w:sz w:val="28"/>
          <w:szCs w:val="28"/>
        </w:rPr>
      </w:pPr>
      <w:r>
        <w:rPr>
          <w:rFonts w:ascii="Gentium" w:hAnsi="Gentium"/>
          <w:sz w:val="28"/>
          <w:szCs w:val="28"/>
        </w:rPr>
        <w:t xml:space="preserve">But in terms of the </w:t>
      </w:r>
      <w:r w:rsidRPr="009E6E77">
        <w:rPr>
          <w:rFonts w:ascii="Gentium" w:hAnsi="Gentium"/>
          <w:b/>
          <w:bCs/>
          <w:sz w:val="28"/>
          <w:szCs w:val="28"/>
        </w:rPr>
        <w:t>specific context</w:t>
      </w:r>
      <w:r>
        <w:rPr>
          <w:rFonts w:ascii="Gentium" w:hAnsi="Gentium"/>
          <w:sz w:val="28"/>
          <w:szCs w:val="28"/>
        </w:rPr>
        <w:t xml:space="preserve">, </w:t>
      </w:r>
      <w:r w:rsidR="00290B25">
        <w:rPr>
          <w:rFonts w:ascii="Gentium" w:hAnsi="Gentium"/>
          <w:sz w:val="28"/>
          <w:szCs w:val="28"/>
        </w:rPr>
        <w:t>verse 8</w:t>
      </w:r>
      <w:r>
        <w:rPr>
          <w:rFonts w:ascii="Gentium" w:hAnsi="Gentium"/>
          <w:sz w:val="28"/>
          <w:szCs w:val="28"/>
        </w:rPr>
        <w:t xml:space="preserve"> begins with the word</w:t>
      </w:r>
      <w:r w:rsidR="00290B25">
        <w:rPr>
          <w:rFonts w:ascii="Gentium" w:hAnsi="Gentium"/>
          <w:sz w:val="28"/>
          <w:szCs w:val="28"/>
        </w:rPr>
        <w:t xml:space="preserve"> “</w:t>
      </w:r>
      <w:r w:rsidR="00290B25" w:rsidRPr="00C01FEC">
        <w:rPr>
          <w:rFonts w:ascii="Gentium" w:hAnsi="Gentium"/>
          <w:b/>
          <w:bCs/>
          <w:i/>
          <w:iCs/>
          <w:sz w:val="28"/>
          <w:szCs w:val="28"/>
        </w:rPr>
        <w:t>finally</w:t>
      </w:r>
      <w:r w:rsidR="00290B25">
        <w:rPr>
          <w:rFonts w:ascii="Gentium" w:hAnsi="Gentium"/>
          <w:sz w:val="28"/>
          <w:szCs w:val="28"/>
        </w:rPr>
        <w:t xml:space="preserve">.”  </w:t>
      </w:r>
      <w:r>
        <w:rPr>
          <w:rFonts w:ascii="Gentium" w:hAnsi="Gentium"/>
          <w:sz w:val="28"/>
          <w:szCs w:val="28"/>
        </w:rPr>
        <w:t xml:space="preserve">And </w:t>
      </w:r>
      <w:r w:rsidR="005C4474">
        <w:rPr>
          <w:rFonts w:ascii="Gentium" w:hAnsi="Gentium"/>
          <w:sz w:val="28"/>
          <w:szCs w:val="28"/>
        </w:rPr>
        <w:t>whenever we hear someone say, “finally,” we know that they are making their last point of a series of points.  And that is what Peter is doing also.  T</w:t>
      </w:r>
      <w:r w:rsidR="00C01FEC">
        <w:rPr>
          <w:rFonts w:ascii="Gentium" w:hAnsi="Gentium"/>
          <w:sz w:val="28"/>
          <w:szCs w:val="28"/>
        </w:rPr>
        <w:t>his section</w:t>
      </w:r>
      <w:r w:rsidR="005C4474">
        <w:rPr>
          <w:rFonts w:ascii="Gentium" w:hAnsi="Gentium"/>
          <w:sz w:val="28"/>
          <w:szCs w:val="28"/>
        </w:rPr>
        <w:t xml:space="preserve"> of his letter</w:t>
      </w:r>
      <w:r w:rsidR="00C01FEC">
        <w:rPr>
          <w:rFonts w:ascii="Gentium" w:hAnsi="Gentium"/>
          <w:sz w:val="28"/>
          <w:szCs w:val="28"/>
        </w:rPr>
        <w:t xml:space="preserve"> began </w:t>
      </w:r>
      <w:r w:rsidR="00F31A8C">
        <w:rPr>
          <w:rFonts w:ascii="Gentium" w:hAnsi="Gentium"/>
          <w:sz w:val="28"/>
          <w:szCs w:val="28"/>
        </w:rPr>
        <w:t>back in 1:22</w:t>
      </w:r>
      <w:r w:rsidR="00C01FEC">
        <w:rPr>
          <w:rFonts w:ascii="Gentium" w:hAnsi="Gentium"/>
          <w:sz w:val="28"/>
          <w:szCs w:val="28"/>
        </w:rPr>
        <w:t>:</w:t>
      </w:r>
      <w:r w:rsidR="00F31A8C">
        <w:rPr>
          <w:rFonts w:ascii="Gentium" w:hAnsi="Gentium"/>
          <w:sz w:val="28"/>
          <w:szCs w:val="28"/>
        </w:rPr>
        <w:t xml:space="preserve"> There we read Peter’s </w:t>
      </w:r>
      <w:r w:rsidR="00D24E87">
        <w:rPr>
          <w:rFonts w:ascii="Gentium" w:hAnsi="Gentium"/>
          <w:sz w:val="28"/>
          <w:szCs w:val="28"/>
        </w:rPr>
        <w:t>command that Christians “</w:t>
      </w:r>
      <w:r w:rsidR="00D24E87" w:rsidRPr="00344A92">
        <w:rPr>
          <w:rFonts w:ascii="Gentium" w:hAnsi="Gentium"/>
          <w:i/>
          <w:iCs/>
          <w:sz w:val="28"/>
          <w:szCs w:val="28"/>
        </w:rPr>
        <w:t>love one another earnestly from a pure heart</w:t>
      </w:r>
      <w:r w:rsidR="00D24E87">
        <w:rPr>
          <w:rFonts w:ascii="Gentium" w:hAnsi="Gentium"/>
          <w:sz w:val="28"/>
          <w:szCs w:val="28"/>
        </w:rPr>
        <w:t xml:space="preserve">.”  </w:t>
      </w:r>
      <w:r w:rsidR="00F31A8C">
        <w:rPr>
          <w:rFonts w:ascii="Gentium" w:hAnsi="Gentium"/>
          <w:sz w:val="28"/>
          <w:szCs w:val="28"/>
        </w:rPr>
        <w:t>And in 2:1</w:t>
      </w:r>
      <w:r w:rsidR="00F31EE9">
        <w:rPr>
          <w:rFonts w:ascii="Gentium" w:hAnsi="Gentium"/>
          <w:sz w:val="28"/>
          <w:szCs w:val="28"/>
        </w:rPr>
        <w:t>2</w:t>
      </w:r>
      <w:r w:rsidR="00F31A8C">
        <w:rPr>
          <w:rFonts w:ascii="Gentium" w:hAnsi="Gentium"/>
          <w:sz w:val="28"/>
          <w:szCs w:val="28"/>
        </w:rPr>
        <w:t xml:space="preserve">, Peter’s command </w:t>
      </w:r>
      <w:r>
        <w:rPr>
          <w:rFonts w:ascii="Gentium" w:hAnsi="Gentium"/>
          <w:sz w:val="28"/>
          <w:szCs w:val="28"/>
        </w:rPr>
        <w:t xml:space="preserve">there </w:t>
      </w:r>
      <w:r w:rsidR="00F31A8C">
        <w:rPr>
          <w:rFonts w:ascii="Gentium" w:hAnsi="Gentium"/>
          <w:sz w:val="28"/>
          <w:szCs w:val="28"/>
        </w:rPr>
        <w:t xml:space="preserve">was that we are to </w:t>
      </w:r>
      <w:r w:rsidR="00D24E87">
        <w:rPr>
          <w:rFonts w:ascii="Gentium" w:hAnsi="Gentium"/>
          <w:sz w:val="28"/>
          <w:szCs w:val="28"/>
        </w:rPr>
        <w:t>“</w:t>
      </w:r>
      <w:r w:rsidR="00D24E87" w:rsidRPr="00344A92">
        <w:rPr>
          <w:rFonts w:ascii="Gentium" w:hAnsi="Gentium"/>
          <w:i/>
          <w:iCs/>
          <w:sz w:val="28"/>
          <w:szCs w:val="28"/>
        </w:rPr>
        <w:t xml:space="preserve">keep </w:t>
      </w:r>
      <w:r w:rsidR="00F31A8C">
        <w:rPr>
          <w:rFonts w:ascii="Gentium" w:hAnsi="Gentium"/>
          <w:i/>
          <w:iCs/>
          <w:sz w:val="28"/>
          <w:szCs w:val="28"/>
        </w:rPr>
        <w:t>[</w:t>
      </w:r>
      <w:r w:rsidR="00D24E87" w:rsidRPr="00344A92">
        <w:rPr>
          <w:rFonts w:ascii="Gentium" w:hAnsi="Gentium"/>
          <w:i/>
          <w:iCs/>
          <w:sz w:val="28"/>
          <w:szCs w:val="28"/>
        </w:rPr>
        <w:t>our</w:t>
      </w:r>
      <w:r w:rsidR="00F31A8C">
        <w:rPr>
          <w:rFonts w:ascii="Gentium" w:hAnsi="Gentium"/>
          <w:i/>
          <w:iCs/>
          <w:sz w:val="28"/>
          <w:szCs w:val="28"/>
        </w:rPr>
        <w:t>]</w:t>
      </w:r>
      <w:r w:rsidR="00D24E87" w:rsidRPr="00344A92">
        <w:rPr>
          <w:rFonts w:ascii="Gentium" w:hAnsi="Gentium"/>
          <w:i/>
          <w:iCs/>
          <w:sz w:val="28"/>
          <w:szCs w:val="28"/>
        </w:rPr>
        <w:t xml:space="preserve"> conduct among Gentiles (or unbelievers) honourable</w:t>
      </w:r>
      <w:r w:rsidR="00D24E87">
        <w:rPr>
          <w:rFonts w:ascii="Gentium" w:hAnsi="Gentium"/>
          <w:sz w:val="28"/>
          <w:szCs w:val="28"/>
        </w:rPr>
        <w:t xml:space="preserve">.”  </w:t>
      </w:r>
      <w:r w:rsidR="00344A92">
        <w:rPr>
          <w:rFonts w:ascii="Gentium" w:hAnsi="Gentium"/>
          <w:sz w:val="28"/>
          <w:szCs w:val="28"/>
        </w:rPr>
        <w:t xml:space="preserve">And </w:t>
      </w:r>
      <w:r w:rsidR="003A55FE">
        <w:rPr>
          <w:rFonts w:ascii="Gentium" w:hAnsi="Gentium"/>
          <w:sz w:val="28"/>
          <w:szCs w:val="28"/>
        </w:rPr>
        <w:t>a</w:t>
      </w:r>
      <w:r w:rsidR="00344A92">
        <w:rPr>
          <w:rFonts w:ascii="Gentium" w:hAnsi="Gentium"/>
          <w:sz w:val="28"/>
          <w:szCs w:val="28"/>
        </w:rPr>
        <w:t xml:space="preserve">ll the way through to end of the letter, </w:t>
      </w:r>
      <w:r w:rsidR="00F31EE9">
        <w:rPr>
          <w:rFonts w:ascii="Gentium" w:hAnsi="Gentium"/>
          <w:sz w:val="28"/>
          <w:szCs w:val="28"/>
        </w:rPr>
        <w:t xml:space="preserve">Peter </w:t>
      </w:r>
      <w:r w:rsidR="00344A92">
        <w:rPr>
          <w:rFonts w:ascii="Gentium" w:hAnsi="Gentium"/>
          <w:sz w:val="28"/>
          <w:szCs w:val="28"/>
        </w:rPr>
        <w:t>just</w:t>
      </w:r>
      <w:r w:rsidR="00344A92" w:rsidRPr="00F71F9E">
        <w:rPr>
          <w:rFonts w:ascii="Gentium" w:hAnsi="Gentium"/>
          <w:sz w:val="28"/>
          <w:szCs w:val="28"/>
        </w:rPr>
        <w:t xml:space="preserve"> </w:t>
      </w:r>
      <w:r w:rsidR="00344A92">
        <w:rPr>
          <w:rFonts w:ascii="Gentium" w:hAnsi="Gentium"/>
          <w:sz w:val="28"/>
          <w:szCs w:val="28"/>
        </w:rPr>
        <w:t xml:space="preserve">describes or explains or goes into more detail </w:t>
      </w:r>
      <w:r w:rsidR="00344A92">
        <w:rPr>
          <w:rFonts w:ascii="Gentium" w:hAnsi="Gentium"/>
          <w:sz w:val="28"/>
          <w:szCs w:val="28"/>
        </w:rPr>
        <w:lastRenderedPageBreak/>
        <w:t xml:space="preserve">about </w:t>
      </w:r>
      <w:r w:rsidR="00F303DB">
        <w:rPr>
          <w:rFonts w:ascii="Gentium" w:hAnsi="Gentium"/>
          <w:sz w:val="28"/>
          <w:szCs w:val="28"/>
        </w:rPr>
        <w:t>both of these aspects of Christian living</w:t>
      </w:r>
      <w:r>
        <w:rPr>
          <w:rFonts w:ascii="Gentium" w:hAnsi="Gentium"/>
          <w:sz w:val="28"/>
          <w:szCs w:val="28"/>
        </w:rPr>
        <w:t xml:space="preserve"> – love for o</w:t>
      </w:r>
      <w:r w:rsidR="00775D16">
        <w:rPr>
          <w:rFonts w:ascii="Gentium" w:hAnsi="Gentium"/>
          <w:sz w:val="28"/>
          <w:szCs w:val="28"/>
        </w:rPr>
        <w:t>ur fellow believers</w:t>
      </w:r>
      <w:r>
        <w:rPr>
          <w:rFonts w:ascii="Gentium" w:hAnsi="Gentium"/>
          <w:sz w:val="28"/>
          <w:szCs w:val="28"/>
        </w:rPr>
        <w:t xml:space="preserve"> and honourable conduct toward unbelievers</w:t>
      </w:r>
      <w:r w:rsidR="00344A92">
        <w:rPr>
          <w:rFonts w:ascii="Gentium" w:hAnsi="Gentium"/>
          <w:sz w:val="28"/>
          <w:szCs w:val="28"/>
        </w:rPr>
        <w:t xml:space="preserve">.  </w:t>
      </w:r>
    </w:p>
    <w:p w14:paraId="1BA4BF5A" w14:textId="77777777" w:rsidR="009E6E77" w:rsidRDefault="009E6E77" w:rsidP="00C01FEC">
      <w:pPr>
        <w:rPr>
          <w:rFonts w:ascii="Gentium" w:hAnsi="Gentium"/>
          <w:sz w:val="28"/>
          <w:szCs w:val="28"/>
        </w:rPr>
      </w:pPr>
    </w:p>
    <w:p w14:paraId="3D53518D" w14:textId="0DBB5141" w:rsidR="007E1492" w:rsidRDefault="00C01FEC" w:rsidP="00C01FEC">
      <w:pPr>
        <w:rPr>
          <w:rFonts w:ascii="Gentium" w:hAnsi="Gentium"/>
          <w:sz w:val="28"/>
          <w:szCs w:val="28"/>
        </w:rPr>
      </w:pPr>
      <w:r>
        <w:rPr>
          <w:rFonts w:ascii="Gentium" w:hAnsi="Gentium"/>
          <w:sz w:val="28"/>
          <w:szCs w:val="28"/>
        </w:rPr>
        <w:t xml:space="preserve">And the first area of Christian living that Peter addressed is </w:t>
      </w:r>
      <w:r w:rsidRPr="00C43487">
        <w:rPr>
          <w:rFonts w:ascii="Gentium" w:hAnsi="Gentium"/>
          <w:b/>
          <w:bCs/>
          <w:sz w:val="28"/>
          <w:szCs w:val="28"/>
        </w:rPr>
        <w:t>specific relationships</w:t>
      </w:r>
      <w:r w:rsidRPr="00C01FEC">
        <w:rPr>
          <w:rFonts w:ascii="Gentium" w:hAnsi="Gentium"/>
          <w:sz w:val="28"/>
          <w:szCs w:val="28"/>
        </w:rPr>
        <w:t xml:space="preserve"> </w:t>
      </w:r>
      <w:r>
        <w:rPr>
          <w:rFonts w:ascii="Gentium" w:hAnsi="Gentium"/>
          <w:sz w:val="28"/>
          <w:szCs w:val="28"/>
        </w:rPr>
        <w:t xml:space="preserve">– citizens to government, slaves to masters, and wives to unbelieving husbands.  </w:t>
      </w:r>
      <w:r w:rsidR="00C43487">
        <w:rPr>
          <w:rFonts w:ascii="Gentium" w:hAnsi="Gentium"/>
          <w:sz w:val="28"/>
          <w:szCs w:val="28"/>
        </w:rPr>
        <w:t>But “</w:t>
      </w:r>
      <w:r w:rsidR="00C43487" w:rsidRPr="00C43487">
        <w:rPr>
          <w:rFonts w:ascii="Gentium" w:hAnsi="Gentium"/>
          <w:i/>
          <w:iCs/>
          <w:sz w:val="28"/>
          <w:szCs w:val="28"/>
        </w:rPr>
        <w:t>finally</w:t>
      </w:r>
      <w:r w:rsidR="00C43487">
        <w:rPr>
          <w:rFonts w:ascii="Gentium" w:hAnsi="Gentium"/>
          <w:sz w:val="28"/>
          <w:szCs w:val="28"/>
        </w:rPr>
        <w:t xml:space="preserve">,” from here through to the end of the letter, </w:t>
      </w:r>
      <w:r>
        <w:rPr>
          <w:rFonts w:ascii="Gentium" w:hAnsi="Gentium"/>
          <w:sz w:val="28"/>
          <w:szCs w:val="28"/>
        </w:rPr>
        <w:t xml:space="preserve">his instructions </w:t>
      </w:r>
      <w:r w:rsidR="00C43487">
        <w:rPr>
          <w:rFonts w:ascii="Gentium" w:hAnsi="Gentium"/>
          <w:sz w:val="28"/>
          <w:szCs w:val="28"/>
        </w:rPr>
        <w:t xml:space="preserve">are </w:t>
      </w:r>
      <w:r w:rsidRPr="00264E81">
        <w:rPr>
          <w:rFonts w:ascii="Gentium" w:hAnsi="Gentium"/>
          <w:b/>
          <w:bCs/>
          <w:sz w:val="28"/>
          <w:szCs w:val="28"/>
        </w:rPr>
        <w:t>general</w:t>
      </w:r>
      <w:r>
        <w:rPr>
          <w:rFonts w:ascii="Gentium" w:hAnsi="Gentium"/>
          <w:sz w:val="28"/>
          <w:szCs w:val="28"/>
        </w:rPr>
        <w:t>, as we see with his reference to “</w:t>
      </w:r>
      <w:r w:rsidRPr="00264E81">
        <w:rPr>
          <w:rFonts w:ascii="Gentium" w:hAnsi="Gentium"/>
          <w:i/>
          <w:iCs/>
          <w:sz w:val="28"/>
          <w:szCs w:val="28"/>
        </w:rPr>
        <w:t>all of you</w:t>
      </w:r>
      <w:r>
        <w:rPr>
          <w:rFonts w:ascii="Gentium" w:hAnsi="Gentium"/>
          <w:sz w:val="28"/>
          <w:szCs w:val="28"/>
        </w:rPr>
        <w:t>.”  But these general instructions must be read with the</w:t>
      </w:r>
      <w:r w:rsidR="00264E81">
        <w:rPr>
          <w:rFonts w:ascii="Gentium" w:hAnsi="Gentium"/>
          <w:sz w:val="28"/>
          <w:szCs w:val="28"/>
        </w:rPr>
        <w:t xml:space="preserve"> previous</w:t>
      </w:r>
      <w:r>
        <w:rPr>
          <w:rFonts w:ascii="Gentium" w:hAnsi="Gentium"/>
          <w:sz w:val="28"/>
          <w:szCs w:val="28"/>
        </w:rPr>
        <w:t xml:space="preserve"> relationship instruction</w:t>
      </w:r>
      <w:r w:rsidR="008C617D">
        <w:rPr>
          <w:rFonts w:ascii="Gentium" w:hAnsi="Gentium"/>
          <w:sz w:val="28"/>
          <w:szCs w:val="28"/>
        </w:rPr>
        <w:t>s</w:t>
      </w:r>
      <w:r>
        <w:rPr>
          <w:rFonts w:ascii="Gentium" w:hAnsi="Gentium"/>
          <w:sz w:val="28"/>
          <w:szCs w:val="28"/>
        </w:rPr>
        <w:t xml:space="preserve"> in view.  </w:t>
      </w:r>
      <w:r w:rsidR="00C37184">
        <w:rPr>
          <w:rFonts w:ascii="Gentium" w:hAnsi="Gentium"/>
          <w:sz w:val="28"/>
          <w:szCs w:val="28"/>
        </w:rPr>
        <w:t xml:space="preserve">Peter was talking about very real persecution and hardship.  </w:t>
      </w:r>
      <w:r w:rsidR="008C617D">
        <w:rPr>
          <w:rFonts w:ascii="Gentium" w:hAnsi="Gentium"/>
          <w:sz w:val="28"/>
          <w:szCs w:val="28"/>
        </w:rPr>
        <w:t>Every</w:t>
      </w:r>
      <w:r w:rsidR="00C37184">
        <w:rPr>
          <w:rFonts w:ascii="Gentium" w:hAnsi="Gentium"/>
          <w:sz w:val="28"/>
          <w:szCs w:val="28"/>
        </w:rPr>
        <w:t xml:space="preserve"> time these believers left worship or Bible study, there was </w:t>
      </w:r>
      <w:r w:rsidR="009B755B">
        <w:rPr>
          <w:rFonts w:ascii="Gentium" w:hAnsi="Gentium"/>
          <w:sz w:val="28"/>
          <w:szCs w:val="28"/>
        </w:rPr>
        <w:t>the</w:t>
      </w:r>
      <w:r w:rsidR="00C37184">
        <w:rPr>
          <w:rFonts w:ascii="Gentium" w:hAnsi="Gentium"/>
          <w:sz w:val="28"/>
          <w:szCs w:val="28"/>
        </w:rPr>
        <w:t xml:space="preserve"> possibility that they would not see each other again; that </w:t>
      </w:r>
      <w:r w:rsidR="008C617D">
        <w:rPr>
          <w:rFonts w:ascii="Gentium" w:hAnsi="Gentium"/>
          <w:sz w:val="28"/>
          <w:szCs w:val="28"/>
        </w:rPr>
        <w:t xml:space="preserve">some members </w:t>
      </w:r>
      <w:r w:rsidR="009B755B">
        <w:rPr>
          <w:rFonts w:ascii="Gentium" w:hAnsi="Gentium"/>
          <w:sz w:val="28"/>
          <w:szCs w:val="28"/>
        </w:rPr>
        <w:t xml:space="preserve">might be </w:t>
      </w:r>
      <w:r w:rsidR="008C617D">
        <w:rPr>
          <w:rFonts w:ascii="Gentium" w:hAnsi="Gentium"/>
          <w:sz w:val="28"/>
          <w:szCs w:val="28"/>
        </w:rPr>
        <w:t xml:space="preserve">arrested </w:t>
      </w:r>
      <w:r w:rsidR="009B755B">
        <w:rPr>
          <w:rFonts w:ascii="Gentium" w:hAnsi="Gentium"/>
          <w:sz w:val="28"/>
          <w:szCs w:val="28"/>
        </w:rPr>
        <w:t xml:space="preserve">by soldiers or </w:t>
      </w:r>
      <w:r w:rsidR="008C617D">
        <w:rPr>
          <w:rFonts w:ascii="Gentium" w:hAnsi="Gentium"/>
          <w:sz w:val="28"/>
          <w:szCs w:val="28"/>
        </w:rPr>
        <w:t xml:space="preserve">even killed.  </w:t>
      </w:r>
      <w:r w:rsidR="004054FE">
        <w:rPr>
          <w:rFonts w:ascii="Gentium" w:hAnsi="Gentium"/>
          <w:sz w:val="28"/>
          <w:szCs w:val="28"/>
        </w:rPr>
        <w:t>Or</w:t>
      </w:r>
      <w:r w:rsidR="006A4B0D">
        <w:rPr>
          <w:rFonts w:ascii="Gentium" w:hAnsi="Gentium"/>
          <w:sz w:val="28"/>
          <w:szCs w:val="28"/>
        </w:rPr>
        <w:t xml:space="preserve"> perhaps some unjust and cruel master would beat a slave to death, as often happened in those times</w:t>
      </w:r>
      <w:r w:rsidR="009B755B">
        <w:rPr>
          <w:rFonts w:ascii="Gentium" w:hAnsi="Gentium"/>
          <w:sz w:val="28"/>
          <w:szCs w:val="28"/>
        </w:rPr>
        <w:t xml:space="preserve">, which would mean that </w:t>
      </w:r>
      <w:r w:rsidR="006A4B0D">
        <w:rPr>
          <w:rFonts w:ascii="Gentium" w:hAnsi="Gentium"/>
          <w:sz w:val="28"/>
          <w:szCs w:val="28"/>
        </w:rPr>
        <w:t xml:space="preserve">brother Joshua or Sister Lydia would not be at church next Lord’s Day.  </w:t>
      </w:r>
      <w:r w:rsidR="00264E81">
        <w:rPr>
          <w:rFonts w:ascii="Gentium" w:hAnsi="Gentium"/>
          <w:sz w:val="28"/>
          <w:szCs w:val="28"/>
        </w:rPr>
        <w:t xml:space="preserve">And when we talk about Christian wives with unbelieving husbands, </w:t>
      </w:r>
      <w:r w:rsidR="007E1492">
        <w:rPr>
          <w:rFonts w:ascii="Gentium" w:hAnsi="Gentium"/>
          <w:sz w:val="28"/>
          <w:szCs w:val="28"/>
        </w:rPr>
        <w:t xml:space="preserve">they may have been one of two or more wives.  They may have had harsh and inconsiderate husbands.  And that would have made life very painful and difficult.  So, it is in that context that the last section, the general instructions are given.  Persecuted Christians, slaves with unjust masters, and wives with unbelieving husbands, need fellow believers who are like those described in verse 8, and they all need to be Christians like those described in verse 9.  </w:t>
      </w:r>
    </w:p>
    <w:p w14:paraId="1879AFA7" w14:textId="77777777" w:rsidR="007E1492" w:rsidRDefault="007E1492" w:rsidP="00C01FEC">
      <w:pPr>
        <w:rPr>
          <w:rFonts w:ascii="Gentium" w:hAnsi="Gentium"/>
          <w:sz w:val="28"/>
          <w:szCs w:val="28"/>
        </w:rPr>
      </w:pPr>
    </w:p>
    <w:p w14:paraId="1E4ED847" w14:textId="68F78A09" w:rsidR="00C01FEC" w:rsidRDefault="007E1492" w:rsidP="00C01FEC">
      <w:pPr>
        <w:rPr>
          <w:rFonts w:ascii="Gentium" w:hAnsi="Gentium"/>
          <w:sz w:val="28"/>
          <w:szCs w:val="28"/>
        </w:rPr>
      </w:pPr>
      <w:r>
        <w:rPr>
          <w:rFonts w:ascii="Gentium" w:hAnsi="Gentium"/>
          <w:sz w:val="28"/>
          <w:szCs w:val="28"/>
        </w:rPr>
        <w:t xml:space="preserve">So, with that context in view, let us see that </w:t>
      </w:r>
      <w:r w:rsidRPr="007E1492">
        <w:rPr>
          <w:rFonts w:ascii="Gentium" w:hAnsi="Gentium"/>
          <w:b/>
          <w:bCs/>
          <w:sz w:val="28"/>
          <w:szCs w:val="28"/>
        </w:rPr>
        <w:t>Christians, especially during times of persecution and hardship, must cultivate the right attitude toward Christians and non-Christians</w:t>
      </w:r>
      <w:r>
        <w:rPr>
          <w:rFonts w:ascii="Gentium" w:hAnsi="Gentium"/>
          <w:sz w:val="28"/>
          <w:szCs w:val="28"/>
        </w:rPr>
        <w:t xml:space="preserve">.  And verse 8 is about our attitudes towards Christians, verse 9 is about our attitude towards non-Christians, </w:t>
      </w:r>
      <w:r w:rsidR="00EB5CD2">
        <w:rPr>
          <w:rFonts w:ascii="Gentium" w:hAnsi="Gentium"/>
          <w:sz w:val="28"/>
          <w:szCs w:val="28"/>
        </w:rPr>
        <w:t xml:space="preserve">and verse 10-12 are simply the </w:t>
      </w:r>
      <w:r w:rsidR="009B755B">
        <w:rPr>
          <w:rFonts w:ascii="Gentium" w:hAnsi="Gentium"/>
          <w:sz w:val="28"/>
          <w:szCs w:val="28"/>
        </w:rPr>
        <w:t>‘</w:t>
      </w:r>
      <w:r w:rsidR="00EB5CD2">
        <w:rPr>
          <w:rFonts w:ascii="Gentium" w:hAnsi="Gentium"/>
          <w:sz w:val="28"/>
          <w:szCs w:val="28"/>
        </w:rPr>
        <w:t>Old Testament proof</w:t>
      </w:r>
      <w:r w:rsidR="009B755B">
        <w:rPr>
          <w:rFonts w:ascii="Gentium" w:hAnsi="Gentium"/>
          <w:sz w:val="28"/>
          <w:szCs w:val="28"/>
        </w:rPr>
        <w:t>’</w:t>
      </w:r>
      <w:r w:rsidR="00EB5CD2">
        <w:rPr>
          <w:rFonts w:ascii="Gentium" w:hAnsi="Gentium"/>
          <w:sz w:val="28"/>
          <w:szCs w:val="28"/>
        </w:rPr>
        <w:t xml:space="preserve"> for Peter’s commands.  </w:t>
      </w:r>
    </w:p>
    <w:p w14:paraId="00DCE007" w14:textId="51CBE1C6" w:rsidR="00C01FEC" w:rsidRDefault="00C01FEC" w:rsidP="00762611">
      <w:pPr>
        <w:rPr>
          <w:rFonts w:ascii="Gentium" w:hAnsi="Gentium"/>
          <w:sz w:val="28"/>
          <w:szCs w:val="28"/>
        </w:rPr>
      </w:pPr>
    </w:p>
    <w:p w14:paraId="745FDDD6" w14:textId="0CE4BAAC" w:rsidR="00565F42" w:rsidRDefault="00EB5CD2" w:rsidP="00EB5CD2">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first of all, </w:t>
      </w:r>
      <w:r w:rsidRPr="0042208D">
        <w:rPr>
          <w:rFonts w:ascii="Gentium" w:hAnsi="Gentium"/>
          <w:b/>
          <w:bCs/>
          <w:sz w:val="28"/>
          <w:szCs w:val="28"/>
        </w:rPr>
        <w:t>o</w:t>
      </w:r>
      <w:r w:rsidR="00796CBA" w:rsidRPr="0042208D">
        <w:rPr>
          <w:rFonts w:ascii="Gentium" w:hAnsi="Gentium"/>
          <w:b/>
          <w:bCs/>
          <w:sz w:val="28"/>
          <w:szCs w:val="28"/>
        </w:rPr>
        <w:t xml:space="preserve">ur Attitude Towards </w:t>
      </w:r>
      <w:r w:rsidR="00796CBA" w:rsidRPr="0042208D">
        <w:rPr>
          <w:rFonts w:ascii="Gentium" w:hAnsi="Gentium"/>
          <w:b/>
          <w:bCs/>
          <w:caps/>
          <w:sz w:val="28"/>
          <w:szCs w:val="28"/>
        </w:rPr>
        <w:t>Christians</w:t>
      </w:r>
      <w:r>
        <w:rPr>
          <w:rFonts w:ascii="Gentium" w:hAnsi="Gentium"/>
          <w:sz w:val="28"/>
          <w:szCs w:val="28"/>
        </w:rPr>
        <w:t xml:space="preserve">.  </w:t>
      </w:r>
      <w:r w:rsidR="0027756B" w:rsidRPr="0027756B">
        <w:rPr>
          <w:rFonts w:ascii="Gentium" w:hAnsi="Gentium"/>
          <w:sz w:val="28"/>
          <w:szCs w:val="28"/>
        </w:rPr>
        <w:t>And Peter identifies five very closely-related attitudes here – “</w:t>
      </w:r>
      <w:r w:rsidR="0027756B" w:rsidRPr="0042208D">
        <w:rPr>
          <w:rFonts w:ascii="Gentium" w:hAnsi="Gentium"/>
          <w:i/>
          <w:iCs/>
          <w:sz w:val="28"/>
          <w:szCs w:val="28"/>
        </w:rPr>
        <w:t>unity of mind, sympathy, brotherly love, a tender heart, and a humble mind</w:t>
      </w:r>
      <w:r w:rsidR="0027756B" w:rsidRPr="0027756B">
        <w:rPr>
          <w:rFonts w:ascii="Gentium" w:hAnsi="Gentium"/>
          <w:sz w:val="28"/>
          <w:szCs w:val="28"/>
        </w:rPr>
        <w:t>.”  Let’s take</w:t>
      </w:r>
      <w:r w:rsidR="0042208D">
        <w:rPr>
          <w:rFonts w:ascii="Gentium" w:hAnsi="Gentium"/>
          <w:sz w:val="28"/>
          <w:szCs w:val="28"/>
        </w:rPr>
        <w:t xml:space="preserve"> a brief look at each attitude</w:t>
      </w:r>
      <w:r w:rsidR="0027756B" w:rsidRPr="0027756B">
        <w:rPr>
          <w:rFonts w:ascii="Gentium" w:hAnsi="Gentium"/>
          <w:sz w:val="28"/>
          <w:szCs w:val="28"/>
        </w:rPr>
        <w:t>:</w:t>
      </w:r>
    </w:p>
    <w:p w14:paraId="6BC2023B" w14:textId="77777777" w:rsidR="00EB5CD2" w:rsidRDefault="00EB5CD2" w:rsidP="00EB5CD2">
      <w:pPr>
        <w:rPr>
          <w:rFonts w:ascii="Gentium" w:hAnsi="Gentium"/>
          <w:sz w:val="28"/>
          <w:szCs w:val="28"/>
        </w:rPr>
      </w:pPr>
    </w:p>
    <w:p w14:paraId="4C41EF18" w14:textId="6BF10226" w:rsidR="0027756B" w:rsidRPr="004054FE" w:rsidRDefault="0027756B" w:rsidP="004054FE">
      <w:pPr>
        <w:numPr>
          <w:ilvl w:val="1"/>
          <w:numId w:val="4"/>
        </w:numPr>
        <w:rPr>
          <w:rFonts w:ascii="Gentium" w:hAnsi="Gentium"/>
          <w:sz w:val="28"/>
          <w:szCs w:val="28"/>
        </w:rPr>
      </w:pPr>
      <w:r>
        <w:rPr>
          <w:rFonts w:ascii="Gentium" w:hAnsi="Gentium"/>
          <w:sz w:val="28"/>
          <w:szCs w:val="28"/>
        </w:rPr>
        <w:t>The first is “</w:t>
      </w:r>
      <w:r w:rsidRPr="002A1BAD">
        <w:rPr>
          <w:rFonts w:ascii="Gentium" w:hAnsi="Gentium"/>
          <w:b/>
          <w:bCs/>
          <w:i/>
          <w:iCs/>
          <w:sz w:val="28"/>
          <w:szCs w:val="28"/>
        </w:rPr>
        <w:t>unity of mind</w:t>
      </w:r>
      <w:r>
        <w:rPr>
          <w:rFonts w:ascii="Gentium" w:hAnsi="Gentium"/>
          <w:sz w:val="28"/>
          <w:szCs w:val="28"/>
        </w:rPr>
        <w:t>.”</w:t>
      </w:r>
      <w:r w:rsidR="002A1BAD">
        <w:rPr>
          <w:rFonts w:ascii="Gentium" w:hAnsi="Gentium"/>
          <w:sz w:val="28"/>
          <w:szCs w:val="28"/>
        </w:rPr>
        <w:t xml:space="preserve">  </w:t>
      </w:r>
      <w:r w:rsidR="000D3030">
        <w:rPr>
          <w:rFonts w:ascii="Gentium" w:hAnsi="Gentium"/>
          <w:sz w:val="28"/>
          <w:szCs w:val="28"/>
        </w:rPr>
        <w:t xml:space="preserve">In </w:t>
      </w:r>
      <w:r w:rsidR="002A1BAD">
        <w:rPr>
          <w:rFonts w:ascii="Gentium" w:hAnsi="Gentium"/>
          <w:sz w:val="28"/>
          <w:szCs w:val="28"/>
        </w:rPr>
        <w:t xml:space="preserve">Greek, </w:t>
      </w:r>
      <w:r w:rsidR="000D3030">
        <w:rPr>
          <w:rFonts w:ascii="Gentium" w:hAnsi="Gentium"/>
          <w:sz w:val="28"/>
          <w:szCs w:val="28"/>
        </w:rPr>
        <w:t xml:space="preserve">the world </w:t>
      </w:r>
      <w:r w:rsidR="002A1BAD">
        <w:rPr>
          <w:rFonts w:ascii="Gentium" w:hAnsi="Gentium"/>
          <w:sz w:val="28"/>
          <w:szCs w:val="28"/>
        </w:rPr>
        <w:t>literally</w:t>
      </w:r>
      <w:r w:rsidR="000D3030">
        <w:rPr>
          <w:rFonts w:ascii="Gentium" w:hAnsi="Gentium"/>
          <w:sz w:val="28"/>
          <w:szCs w:val="28"/>
        </w:rPr>
        <w:t xml:space="preserve"> means</w:t>
      </w:r>
      <w:r w:rsidR="002A1BAD">
        <w:rPr>
          <w:rFonts w:ascii="Gentium" w:hAnsi="Gentium"/>
          <w:sz w:val="28"/>
          <w:szCs w:val="28"/>
        </w:rPr>
        <w:t xml:space="preserve"> </w:t>
      </w:r>
      <w:r w:rsidR="000D3030">
        <w:rPr>
          <w:rFonts w:ascii="Gentium" w:hAnsi="Gentium"/>
          <w:sz w:val="28"/>
          <w:szCs w:val="28"/>
        </w:rPr>
        <w:t>‘</w:t>
      </w:r>
      <w:r w:rsidR="002A1BAD">
        <w:rPr>
          <w:rFonts w:ascii="Gentium" w:hAnsi="Gentium"/>
          <w:sz w:val="28"/>
          <w:szCs w:val="28"/>
        </w:rPr>
        <w:t>same-think.</w:t>
      </w:r>
      <w:r w:rsidR="000D3030">
        <w:rPr>
          <w:rFonts w:ascii="Gentium" w:hAnsi="Gentium"/>
          <w:sz w:val="28"/>
          <w:szCs w:val="28"/>
        </w:rPr>
        <w:t>’  So, think the same, or be of one mind.</w:t>
      </w:r>
      <w:r w:rsidR="002A1BAD">
        <w:rPr>
          <w:rFonts w:ascii="Gentium" w:hAnsi="Gentium"/>
          <w:sz w:val="28"/>
          <w:szCs w:val="28"/>
        </w:rPr>
        <w:t xml:space="preserve"> </w:t>
      </w:r>
      <w:r w:rsidR="004054FE">
        <w:rPr>
          <w:rFonts w:ascii="Gentium" w:hAnsi="Gentium"/>
          <w:sz w:val="28"/>
          <w:szCs w:val="28"/>
        </w:rPr>
        <w:t xml:space="preserve"> </w:t>
      </w:r>
      <w:r w:rsidR="00380C8B" w:rsidRPr="004054FE">
        <w:rPr>
          <w:rFonts w:ascii="Gentium" w:hAnsi="Gentium"/>
          <w:sz w:val="28"/>
          <w:szCs w:val="28"/>
        </w:rPr>
        <w:t xml:space="preserve">And the call to believers to pursue unity of mind is one </w:t>
      </w:r>
      <w:r w:rsidR="00A04DE4" w:rsidRPr="004054FE">
        <w:rPr>
          <w:rFonts w:ascii="Gentium" w:hAnsi="Gentium"/>
          <w:sz w:val="28"/>
          <w:szCs w:val="28"/>
        </w:rPr>
        <w:t xml:space="preserve">that is </w:t>
      </w:r>
      <w:r w:rsidR="00380C8B" w:rsidRPr="004054FE">
        <w:rPr>
          <w:rFonts w:ascii="Gentium" w:hAnsi="Gentium"/>
          <w:sz w:val="28"/>
          <w:szCs w:val="28"/>
        </w:rPr>
        <w:t xml:space="preserve">repeated many times in Scripture.  </w:t>
      </w:r>
      <w:r w:rsidRPr="004054FE">
        <w:rPr>
          <w:rFonts w:ascii="Gentium" w:hAnsi="Gentium"/>
          <w:sz w:val="28"/>
          <w:szCs w:val="28"/>
        </w:rPr>
        <w:t xml:space="preserve"> </w:t>
      </w:r>
    </w:p>
    <w:p w14:paraId="6C50D53C" w14:textId="3B4FF361" w:rsidR="0082426B" w:rsidRDefault="00A04DE4" w:rsidP="004054FE">
      <w:pPr>
        <w:numPr>
          <w:ilvl w:val="2"/>
          <w:numId w:val="4"/>
        </w:numPr>
        <w:rPr>
          <w:rFonts w:ascii="Gentium" w:hAnsi="Gentium"/>
          <w:sz w:val="28"/>
          <w:szCs w:val="28"/>
        </w:rPr>
      </w:pPr>
      <w:r>
        <w:rPr>
          <w:rFonts w:ascii="Gentium" w:hAnsi="Gentium"/>
          <w:sz w:val="28"/>
          <w:szCs w:val="28"/>
        </w:rPr>
        <w:t xml:space="preserve">In </w:t>
      </w:r>
      <w:r w:rsidR="0082426B" w:rsidRPr="0069737A">
        <w:rPr>
          <w:rFonts w:ascii="Gentium" w:hAnsi="Gentium"/>
          <w:b/>
          <w:bCs/>
          <w:sz w:val="28"/>
          <w:szCs w:val="28"/>
        </w:rPr>
        <w:t>John 17:11</w:t>
      </w:r>
      <w:r>
        <w:rPr>
          <w:rFonts w:ascii="Gentium" w:hAnsi="Gentium"/>
          <w:sz w:val="28"/>
          <w:szCs w:val="28"/>
        </w:rPr>
        <w:t>, Jesus prayed this about believers:</w:t>
      </w:r>
      <w:r w:rsidR="0082426B" w:rsidRPr="0082426B">
        <w:rPr>
          <w:rFonts w:ascii="Gentium" w:hAnsi="Gentium"/>
          <w:sz w:val="28"/>
          <w:szCs w:val="28"/>
        </w:rPr>
        <w:t xml:space="preserve"> </w:t>
      </w:r>
      <w:r w:rsidR="002A1BAD">
        <w:rPr>
          <w:rFonts w:ascii="Gentium" w:hAnsi="Gentium"/>
          <w:sz w:val="28"/>
          <w:szCs w:val="28"/>
        </w:rPr>
        <w:t>“</w:t>
      </w:r>
      <w:r>
        <w:rPr>
          <w:rFonts w:ascii="Gentium" w:hAnsi="Gentium"/>
          <w:i/>
          <w:iCs/>
          <w:sz w:val="28"/>
          <w:szCs w:val="28"/>
        </w:rPr>
        <w:t>T</w:t>
      </w:r>
      <w:r w:rsidR="0082426B" w:rsidRPr="002A1BAD">
        <w:rPr>
          <w:rFonts w:ascii="Gentium" w:hAnsi="Gentium"/>
          <w:i/>
          <w:iCs/>
          <w:sz w:val="28"/>
          <w:szCs w:val="28"/>
        </w:rPr>
        <w:t>hat they may be one, even as we are one</w:t>
      </w:r>
      <w:r w:rsidR="0082426B" w:rsidRPr="0082426B">
        <w:rPr>
          <w:rFonts w:ascii="Gentium" w:hAnsi="Gentium"/>
          <w:sz w:val="28"/>
          <w:szCs w:val="28"/>
        </w:rPr>
        <w:t>.</w:t>
      </w:r>
      <w:r w:rsidR="002A1BAD">
        <w:rPr>
          <w:rFonts w:ascii="Gentium" w:hAnsi="Gentium"/>
          <w:sz w:val="28"/>
          <w:szCs w:val="28"/>
        </w:rPr>
        <w:t>”</w:t>
      </w:r>
      <w:r w:rsidR="00E91E7B">
        <w:rPr>
          <w:rFonts w:ascii="Gentium" w:hAnsi="Gentium"/>
          <w:sz w:val="28"/>
          <w:szCs w:val="28"/>
        </w:rPr>
        <w:t xml:space="preserve">  He wanted believers to enjoy the preciousness of unity.</w:t>
      </w:r>
    </w:p>
    <w:p w14:paraId="6714D54D" w14:textId="5A3759C0" w:rsidR="0082426B" w:rsidRDefault="00A04DE4" w:rsidP="004054FE">
      <w:pPr>
        <w:numPr>
          <w:ilvl w:val="2"/>
          <w:numId w:val="4"/>
        </w:numPr>
        <w:rPr>
          <w:rFonts w:ascii="Gentium" w:hAnsi="Gentium"/>
          <w:sz w:val="28"/>
          <w:szCs w:val="28"/>
        </w:rPr>
      </w:pPr>
      <w:r>
        <w:rPr>
          <w:rFonts w:ascii="Gentium" w:hAnsi="Gentium"/>
          <w:sz w:val="28"/>
          <w:szCs w:val="28"/>
        </w:rPr>
        <w:t xml:space="preserve">In </w:t>
      </w:r>
      <w:r w:rsidR="0082426B" w:rsidRPr="0069737A">
        <w:rPr>
          <w:rFonts w:ascii="Gentium" w:hAnsi="Gentium"/>
          <w:b/>
          <w:bCs/>
          <w:sz w:val="28"/>
          <w:szCs w:val="28"/>
        </w:rPr>
        <w:t>Philippians 1:27</w:t>
      </w:r>
      <w:r>
        <w:rPr>
          <w:rFonts w:ascii="Gentium" w:hAnsi="Gentium"/>
          <w:sz w:val="28"/>
          <w:szCs w:val="28"/>
        </w:rPr>
        <w:t>, Paul describes believers as “</w:t>
      </w:r>
      <w:r w:rsidR="0082426B" w:rsidRPr="002A1BAD">
        <w:rPr>
          <w:rFonts w:ascii="Gentium" w:hAnsi="Gentium"/>
          <w:i/>
          <w:iCs/>
          <w:sz w:val="28"/>
          <w:szCs w:val="28"/>
        </w:rPr>
        <w:t xml:space="preserve">with </w:t>
      </w:r>
      <w:r w:rsidR="0082426B" w:rsidRPr="00A04DE4">
        <w:rPr>
          <w:rFonts w:ascii="Gentium" w:hAnsi="Gentium"/>
          <w:i/>
          <w:iCs/>
          <w:sz w:val="28"/>
          <w:szCs w:val="28"/>
          <w:u w:val="single"/>
        </w:rPr>
        <w:t>one mind</w:t>
      </w:r>
      <w:r w:rsidR="0082426B" w:rsidRPr="002A1BAD">
        <w:rPr>
          <w:rFonts w:ascii="Gentium" w:hAnsi="Gentium"/>
          <w:i/>
          <w:iCs/>
          <w:sz w:val="28"/>
          <w:szCs w:val="28"/>
        </w:rPr>
        <w:t xml:space="preserve"> striving side by side for the faith of the gospel</w:t>
      </w:r>
      <w:r w:rsidR="002A1BAD">
        <w:rPr>
          <w:rFonts w:ascii="Gentium" w:hAnsi="Gentium"/>
          <w:sz w:val="28"/>
          <w:szCs w:val="28"/>
        </w:rPr>
        <w:t>.”</w:t>
      </w:r>
    </w:p>
    <w:p w14:paraId="7A49B9E0" w14:textId="6F16F995" w:rsidR="0082426B" w:rsidRDefault="00A04DE4" w:rsidP="004054FE">
      <w:pPr>
        <w:numPr>
          <w:ilvl w:val="2"/>
          <w:numId w:val="4"/>
        </w:numPr>
        <w:rPr>
          <w:rFonts w:ascii="Gentium" w:hAnsi="Gentium"/>
          <w:sz w:val="28"/>
          <w:szCs w:val="28"/>
        </w:rPr>
      </w:pPr>
      <w:r>
        <w:rPr>
          <w:rFonts w:ascii="Gentium" w:hAnsi="Gentium"/>
          <w:sz w:val="28"/>
          <w:szCs w:val="28"/>
        </w:rPr>
        <w:t xml:space="preserve">And in </w:t>
      </w:r>
      <w:r w:rsidR="0082426B" w:rsidRPr="0069737A">
        <w:rPr>
          <w:rFonts w:ascii="Gentium" w:hAnsi="Gentium"/>
          <w:b/>
          <w:bCs/>
          <w:sz w:val="28"/>
          <w:szCs w:val="28"/>
        </w:rPr>
        <w:t>Philippians 2:2</w:t>
      </w:r>
      <w:r>
        <w:rPr>
          <w:rFonts w:ascii="Gentium" w:hAnsi="Gentium"/>
          <w:sz w:val="28"/>
          <w:szCs w:val="28"/>
        </w:rPr>
        <w:t xml:space="preserve"> he says, “</w:t>
      </w:r>
      <w:r>
        <w:rPr>
          <w:rFonts w:ascii="Gentium" w:hAnsi="Gentium"/>
          <w:i/>
          <w:iCs/>
          <w:sz w:val="28"/>
          <w:szCs w:val="28"/>
        </w:rPr>
        <w:t>C</w:t>
      </w:r>
      <w:r w:rsidR="0082426B" w:rsidRPr="002A1BAD">
        <w:rPr>
          <w:rFonts w:ascii="Gentium" w:hAnsi="Gentium"/>
          <w:i/>
          <w:iCs/>
          <w:sz w:val="28"/>
          <w:szCs w:val="28"/>
        </w:rPr>
        <w:t xml:space="preserve">omplete my joy by </w:t>
      </w:r>
      <w:r w:rsidR="0082426B" w:rsidRPr="00A04DE4">
        <w:rPr>
          <w:rFonts w:ascii="Gentium" w:hAnsi="Gentium"/>
          <w:i/>
          <w:iCs/>
          <w:sz w:val="28"/>
          <w:szCs w:val="28"/>
          <w:u w:val="single"/>
        </w:rPr>
        <w:t>being of the same mind</w:t>
      </w:r>
      <w:r w:rsidR="0082426B" w:rsidRPr="002A1BAD">
        <w:rPr>
          <w:rFonts w:ascii="Gentium" w:hAnsi="Gentium"/>
          <w:i/>
          <w:iCs/>
          <w:sz w:val="28"/>
          <w:szCs w:val="28"/>
        </w:rPr>
        <w:t xml:space="preserve">, having the same love, being in full accord and of </w:t>
      </w:r>
      <w:r w:rsidR="0082426B" w:rsidRPr="00A04DE4">
        <w:rPr>
          <w:rFonts w:ascii="Gentium" w:hAnsi="Gentium"/>
          <w:i/>
          <w:iCs/>
          <w:sz w:val="28"/>
          <w:szCs w:val="28"/>
          <w:u w:val="single"/>
        </w:rPr>
        <w:t>one mind</w:t>
      </w:r>
      <w:r w:rsidR="0082426B" w:rsidRPr="0082426B">
        <w:rPr>
          <w:rFonts w:ascii="Gentium" w:hAnsi="Gentium"/>
          <w:sz w:val="28"/>
          <w:szCs w:val="28"/>
        </w:rPr>
        <w:t>.</w:t>
      </w:r>
      <w:r w:rsidR="002A1BAD">
        <w:rPr>
          <w:rFonts w:ascii="Gentium" w:hAnsi="Gentium"/>
          <w:sz w:val="28"/>
          <w:szCs w:val="28"/>
        </w:rPr>
        <w:t>”</w:t>
      </w:r>
    </w:p>
    <w:p w14:paraId="58EA0A8E" w14:textId="464D444F" w:rsidR="00A04DE4" w:rsidRDefault="00A04DE4" w:rsidP="00A04DE4">
      <w:pPr>
        <w:numPr>
          <w:ilvl w:val="2"/>
          <w:numId w:val="4"/>
        </w:numPr>
        <w:rPr>
          <w:rFonts w:ascii="Gentium" w:hAnsi="Gentium"/>
          <w:sz w:val="28"/>
          <w:szCs w:val="28"/>
        </w:rPr>
      </w:pPr>
      <w:r>
        <w:rPr>
          <w:rFonts w:ascii="Gentium" w:hAnsi="Gentium"/>
          <w:sz w:val="28"/>
          <w:szCs w:val="28"/>
        </w:rPr>
        <w:t xml:space="preserve">And this involves both doctrine and </w:t>
      </w:r>
      <w:r w:rsidR="0069737A">
        <w:rPr>
          <w:rFonts w:ascii="Gentium" w:hAnsi="Gentium"/>
          <w:sz w:val="28"/>
          <w:szCs w:val="28"/>
        </w:rPr>
        <w:t>practical living</w:t>
      </w:r>
      <w:r>
        <w:rPr>
          <w:rFonts w:ascii="Gentium" w:hAnsi="Gentium"/>
          <w:sz w:val="28"/>
          <w:szCs w:val="28"/>
        </w:rPr>
        <w:t>.</w:t>
      </w:r>
    </w:p>
    <w:p w14:paraId="3B32C531" w14:textId="77777777" w:rsidR="00A04DE4" w:rsidRDefault="00A04DE4" w:rsidP="00A04DE4">
      <w:pPr>
        <w:numPr>
          <w:ilvl w:val="3"/>
          <w:numId w:val="4"/>
        </w:numPr>
        <w:rPr>
          <w:rFonts w:ascii="Gentium" w:hAnsi="Gentium"/>
          <w:sz w:val="28"/>
          <w:szCs w:val="28"/>
        </w:rPr>
      </w:pPr>
      <w:r>
        <w:rPr>
          <w:rFonts w:ascii="Gentium" w:hAnsi="Gentium"/>
          <w:sz w:val="28"/>
          <w:szCs w:val="28"/>
        </w:rPr>
        <w:t xml:space="preserve">Of </w:t>
      </w:r>
      <w:r w:rsidRPr="003A18DB">
        <w:rPr>
          <w:rFonts w:ascii="Gentium" w:hAnsi="Gentium"/>
          <w:b/>
          <w:bCs/>
          <w:sz w:val="28"/>
          <w:szCs w:val="28"/>
        </w:rPr>
        <w:t>d</w:t>
      </w:r>
      <w:r w:rsidR="002A1BAD" w:rsidRPr="003A18DB">
        <w:rPr>
          <w:rFonts w:ascii="Gentium" w:hAnsi="Gentium"/>
          <w:b/>
          <w:bCs/>
          <w:sz w:val="28"/>
          <w:szCs w:val="28"/>
        </w:rPr>
        <w:t>octrine</w:t>
      </w:r>
      <w:r>
        <w:rPr>
          <w:rFonts w:ascii="Gentium" w:hAnsi="Gentium"/>
          <w:sz w:val="28"/>
          <w:szCs w:val="28"/>
        </w:rPr>
        <w:t>:</w:t>
      </w:r>
    </w:p>
    <w:p w14:paraId="45FC84CB" w14:textId="12E53CF3" w:rsidR="002A1BAD" w:rsidRDefault="00A04DE4" w:rsidP="00A04DE4">
      <w:pPr>
        <w:numPr>
          <w:ilvl w:val="4"/>
          <w:numId w:val="4"/>
        </w:numPr>
        <w:rPr>
          <w:rFonts w:ascii="Gentium" w:hAnsi="Gentium"/>
          <w:sz w:val="28"/>
          <w:szCs w:val="28"/>
        </w:rPr>
      </w:pPr>
      <w:r>
        <w:rPr>
          <w:rFonts w:ascii="Gentium" w:hAnsi="Gentium"/>
          <w:sz w:val="28"/>
          <w:szCs w:val="28"/>
        </w:rPr>
        <w:t xml:space="preserve">In </w:t>
      </w:r>
      <w:r w:rsidR="002A1BAD" w:rsidRPr="0069737A">
        <w:rPr>
          <w:rFonts w:ascii="Gentium" w:hAnsi="Gentium"/>
          <w:b/>
          <w:bCs/>
          <w:sz w:val="28"/>
          <w:szCs w:val="28"/>
        </w:rPr>
        <w:t>Ephesians 4:4-6</w:t>
      </w:r>
      <w:r>
        <w:rPr>
          <w:rFonts w:ascii="Gentium" w:hAnsi="Gentium"/>
          <w:sz w:val="28"/>
          <w:szCs w:val="28"/>
        </w:rPr>
        <w:t xml:space="preserve">, Paul </w:t>
      </w:r>
      <w:r w:rsidR="003A18DB">
        <w:rPr>
          <w:rFonts w:ascii="Gentium" w:hAnsi="Gentium"/>
          <w:sz w:val="28"/>
          <w:szCs w:val="28"/>
        </w:rPr>
        <w:t xml:space="preserve">talks about there being </w:t>
      </w:r>
      <w:r>
        <w:rPr>
          <w:rFonts w:ascii="Gentium" w:hAnsi="Gentium"/>
          <w:sz w:val="28"/>
          <w:szCs w:val="28"/>
        </w:rPr>
        <w:t>“</w:t>
      </w:r>
      <w:r w:rsidR="002A1BAD" w:rsidRPr="002A1BAD">
        <w:rPr>
          <w:rFonts w:ascii="Gentium" w:hAnsi="Gentium"/>
          <w:i/>
          <w:iCs/>
          <w:sz w:val="28"/>
          <w:szCs w:val="28"/>
        </w:rPr>
        <w:t>one body and one Spirit</w:t>
      </w:r>
      <w:r w:rsidR="00677B70">
        <w:rPr>
          <w:rFonts w:ascii="Gentium" w:hAnsi="Gentium"/>
          <w:i/>
          <w:iCs/>
          <w:sz w:val="28"/>
          <w:szCs w:val="28"/>
        </w:rPr>
        <w:t xml:space="preserve"> … </w:t>
      </w:r>
      <w:r w:rsidR="002A1BAD" w:rsidRPr="002A1BAD">
        <w:rPr>
          <w:rFonts w:ascii="Gentium" w:hAnsi="Gentium"/>
          <w:i/>
          <w:iCs/>
          <w:sz w:val="28"/>
          <w:szCs w:val="28"/>
        </w:rPr>
        <w:t>one Lord, one faith, one baptism, one God and Father of all</w:t>
      </w:r>
      <w:r w:rsidR="002A1BAD" w:rsidRPr="002A1BAD">
        <w:rPr>
          <w:rFonts w:ascii="Gentium" w:hAnsi="Gentium"/>
          <w:sz w:val="28"/>
          <w:szCs w:val="28"/>
        </w:rPr>
        <w:t>.</w:t>
      </w:r>
      <w:r w:rsidR="002A1BAD">
        <w:rPr>
          <w:rFonts w:ascii="Gentium" w:hAnsi="Gentium"/>
          <w:sz w:val="28"/>
          <w:szCs w:val="28"/>
        </w:rPr>
        <w:t>”</w:t>
      </w:r>
      <w:r w:rsidR="002A1BAD" w:rsidRPr="002A1BAD">
        <w:rPr>
          <w:rFonts w:ascii="Gentium" w:hAnsi="Gentium"/>
          <w:sz w:val="28"/>
          <w:szCs w:val="28"/>
        </w:rPr>
        <w:t xml:space="preserve"> </w:t>
      </w:r>
    </w:p>
    <w:p w14:paraId="1FFD3C1C" w14:textId="29C5BD75" w:rsidR="002A1BAD" w:rsidRDefault="0069737A" w:rsidP="0069737A">
      <w:pPr>
        <w:numPr>
          <w:ilvl w:val="4"/>
          <w:numId w:val="4"/>
        </w:numPr>
        <w:rPr>
          <w:rFonts w:ascii="Gentium" w:hAnsi="Gentium"/>
          <w:sz w:val="28"/>
          <w:szCs w:val="28"/>
        </w:rPr>
      </w:pPr>
      <w:r>
        <w:rPr>
          <w:rFonts w:ascii="Gentium" w:hAnsi="Gentium"/>
          <w:sz w:val="28"/>
          <w:szCs w:val="28"/>
        </w:rPr>
        <w:lastRenderedPageBreak/>
        <w:t xml:space="preserve">And in </w:t>
      </w:r>
      <w:r w:rsidR="002A1BAD" w:rsidRPr="0069737A">
        <w:rPr>
          <w:rFonts w:ascii="Gentium" w:hAnsi="Gentium"/>
          <w:b/>
          <w:bCs/>
          <w:sz w:val="28"/>
          <w:szCs w:val="28"/>
        </w:rPr>
        <w:t>1 Timothy 6:2-3</w:t>
      </w:r>
      <w:r>
        <w:rPr>
          <w:rFonts w:ascii="Gentium" w:hAnsi="Gentium"/>
          <w:sz w:val="28"/>
          <w:szCs w:val="28"/>
        </w:rPr>
        <w:t>, Timothy was told:</w:t>
      </w:r>
      <w:r w:rsidR="002A1BAD" w:rsidRPr="002A1BAD">
        <w:rPr>
          <w:rFonts w:ascii="Gentium" w:hAnsi="Gentium"/>
          <w:sz w:val="28"/>
          <w:szCs w:val="28"/>
        </w:rPr>
        <w:t xml:space="preserve"> </w:t>
      </w:r>
      <w:r w:rsidR="002A1BAD">
        <w:rPr>
          <w:rFonts w:ascii="Gentium" w:hAnsi="Gentium"/>
          <w:sz w:val="28"/>
          <w:szCs w:val="28"/>
        </w:rPr>
        <w:t>“</w:t>
      </w:r>
      <w:r w:rsidR="002A1BAD" w:rsidRPr="002A1BAD">
        <w:rPr>
          <w:rFonts w:ascii="Gentium" w:hAnsi="Gentium"/>
          <w:i/>
          <w:iCs/>
          <w:sz w:val="28"/>
          <w:szCs w:val="28"/>
        </w:rPr>
        <w:t xml:space="preserve">Teach and urge </w:t>
      </w:r>
      <w:r w:rsidR="00677B70">
        <w:rPr>
          <w:rFonts w:ascii="Gentium" w:hAnsi="Gentium"/>
          <w:i/>
          <w:iCs/>
          <w:sz w:val="28"/>
          <w:szCs w:val="28"/>
        </w:rPr>
        <w:t>[sound doctrine]</w:t>
      </w:r>
      <w:r w:rsidR="002A1BAD" w:rsidRPr="002A1BAD">
        <w:rPr>
          <w:rFonts w:ascii="Gentium" w:hAnsi="Gentium"/>
          <w:i/>
          <w:iCs/>
          <w:sz w:val="28"/>
          <w:szCs w:val="28"/>
        </w:rPr>
        <w:t>.  If anyone teaches a different doctrine and does not agree with the sound words of our Lord Jesus Christ and the teaching that accords with godliness</w:t>
      </w:r>
      <w:r>
        <w:rPr>
          <w:rFonts w:ascii="Gentium" w:hAnsi="Gentium"/>
          <w:i/>
          <w:iCs/>
          <w:sz w:val="28"/>
          <w:szCs w:val="28"/>
        </w:rPr>
        <w:t>,</w:t>
      </w:r>
      <w:r w:rsidR="002A1BAD">
        <w:rPr>
          <w:rFonts w:ascii="Gentium" w:hAnsi="Gentium"/>
          <w:sz w:val="28"/>
          <w:szCs w:val="28"/>
        </w:rPr>
        <w:t>”</w:t>
      </w:r>
      <w:r>
        <w:rPr>
          <w:rFonts w:ascii="Gentium" w:hAnsi="Gentium"/>
          <w:sz w:val="28"/>
          <w:szCs w:val="28"/>
        </w:rPr>
        <w:t xml:space="preserve"> he must be dealt with, quickly, or he will cause division in the church.</w:t>
      </w:r>
    </w:p>
    <w:p w14:paraId="669EB1C4" w14:textId="77777777" w:rsidR="00030289" w:rsidRDefault="0069737A" w:rsidP="0069737A">
      <w:pPr>
        <w:numPr>
          <w:ilvl w:val="4"/>
          <w:numId w:val="4"/>
        </w:numPr>
        <w:rPr>
          <w:rFonts w:ascii="Gentium" w:hAnsi="Gentium"/>
          <w:sz w:val="28"/>
          <w:szCs w:val="28"/>
        </w:rPr>
      </w:pPr>
      <w:r w:rsidRPr="00677B70">
        <w:rPr>
          <w:rFonts w:ascii="Gentium" w:hAnsi="Gentium"/>
          <w:sz w:val="28"/>
          <w:szCs w:val="28"/>
        </w:rPr>
        <w:t xml:space="preserve">So, we must pursue unity in doctrine.  And that does not mean </w:t>
      </w:r>
      <w:r w:rsidR="00677B70">
        <w:rPr>
          <w:rFonts w:ascii="Gentium" w:hAnsi="Gentium"/>
          <w:sz w:val="28"/>
          <w:szCs w:val="28"/>
        </w:rPr>
        <w:t xml:space="preserve">that </w:t>
      </w:r>
      <w:r w:rsidRPr="00677B70">
        <w:rPr>
          <w:rFonts w:ascii="Gentium" w:hAnsi="Gentium"/>
          <w:sz w:val="28"/>
          <w:szCs w:val="28"/>
        </w:rPr>
        <w:t xml:space="preserve">we have to believe exactly the same things about every single </w:t>
      </w:r>
      <w:r w:rsidR="00677B70" w:rsidRPr="00677B70">
        <w:rPr>
          <w:rFonts w:ascii="Gentium" w:hAnsi="Gentium"/>
          <w:sz w:val="28"/>
          <w:szCs w:val="28"/>
        </w:rPr>
        <w:t>point of doctrine</w:t>
      </w:r>
      <w:r w:rsidRPr="00677B70">
        <w:rPr>
          <w:rFonts w:ascii="Gentium" w:hAnsi="Gentium"/>
          <w:sz w:val="28"/>
          <w:szCs w:val="28"/>
        </w:rPr>
        <w:t xml:space="preserve"> as everyone else.  </w:t>
      </w:r>
      <w:r w:rsidR="00677B70">
        <w:rPr>
          <w:rFonts w:ascii="Gentium" w:hAnsi="Gentium"/>
          <w:sz w:val="28"/>
          <w:szCs w:val="28"/>
        </w:rPr>
        <w:t xml:space="preserve">For example, we might have different convictions than each other about drinking alcohol or vaccinations.  But we must all believe that Jesus rose, physically, from death, on the third day.  </w:t>
      </w:r>
    </w:p>
    <w:p w14:paraId="7C879CEF" w14:textId="298B789C" w:rsidR="0069737A" w:rsidRPr="00677B70" w:rsidRDefault="0069737A" w:rsidP="0069737A">
      <w:pPr>
        <w:numPr>
          <w:ilvl w:val="4"/>
          <w:numId w:val="4"/>
        </w:numPr>
        <w:rPr>
          <w:rFonts w:ascii="Gentium" w:hAnsi="Gentium"/>
          <w:sz w:val="28"/>
          <w:szCs w:val="28"/>
        </w:rPr>
      </w:pPr>
      <w:r w:rsidRPr="00677B70">
        <w:rPr>
          <w:rFonts w:ascii="Gentium" w:hAnsi="Gentium"/>
          <w:sz w:val="28"/>
          <w:szCs w:val="28"/>
        </w:rPr>
        <w:t xml:space="preserve">And as we saw last Sunday afternoon, this is why we are a </w:t>
      </w:r>
      <w:r w:rsidRPr="00677B70">
        <w:rPr>
          <w:rFonts w:ascii="Gentium" w:hAnsi="Gentium"/>
          <w:b/>
          <w:bCs/>
          <w:sz w:val="28"/>
          <w:szCs w:val="28"/>
        </w:rPr>
        <w:t>confessional church</w:t>
      </w:r>
      <w:r w:rsidRPr="00677B70">
        <w:rPr>
          <w:rFonts w:ascii="Gentium" w:hAnsi="Gentium"/>
          <w:sz w:val="28"/>
          <w:szCs w:val="28"/>
        </w:rPr>
        <w:t xml:space="preserve"> – a church that holds to and uses creeds and confessions.  We believe they enhance and promote and protect our unity of mind, because they summarize what we all believe</w:t>
      </w:r>
      <w:r w:rsidR="00710B5E" w:rsidRPr="00677B70">
        <w:rPr>
          <w:rFonts w:ascii="Gentium" w:hAnsi="Gentium"/>
          <w:sz w:val="28"/>
          <w:szCs w:val="28"/>
        </w:rPr>
        <w:t xml:space="preserve"> about important doctrines</w:t>
      </w:r>
      <w:r w:rsidRPr="00677B70">
        <w:rPr>
          <w:rFonts w:ascii="Gentium" w:hAnsi="Gentium"/>
          <w:sz w:val="28"/>
          <w:szCs w:val="28"/>
        </w:rPr>
        <w:t>, in black and white.</w:t>
      </w:r>
    </w:p>
    <w:p w14:paraId="28534862" w14:textId="58172D29" w:rsidR="0069737A" w:rsidRDefault="0069737A" w:rsidP="00A04DE4">
      <w:pPr>
        <w:pStyle w:val="ListParagraph"/>
        <w:numPr>
          <w:ilvl w:val="3"/>
          <w:numId w:val="4"/>
        </w:numPr>
        <w:rPr>
          <w:rFonts w:ascii="Gentium" w:hAnsi="Gentium"/>
          <w:sz w:val="28"/>
          <w:szCs w:val="28"/>
        </w:rPr>
      </w:pPr>
      <w:r>
        <w:rPr>
          <w:rFonts w:ascii="Gentium" w:hAnsi="Gentium"/>
          <w:sz w:val="28"/>
          <w:szCs w:val="28"/>
        </w:rPr>
        <w:t xml:space="preserve">But unity of mind is also about practical living: </w:t>
      </w:r>
    </w:p>
    <w:p w14:paraId="5C9BD03F" w14:textId="245B7F10" w:rsidR="0069737A" w:rsidRDefault="00030289" w:rsidP="0069737A">
      <w:pPr>
        <w:numPr>
          <w:ilvl w:val="4"/>
          <w:numId w:val="4"/>
        </w:numPr>
        <w:rPr>
          <w:rFonts w:ascii="Gentium" w:hAnsi="Gentium"/>
          <w:sz w:val="28"/>
          <w:szCs w:val="28"/>
        </w:rPr>
      </w:pPr>
      <w:r>
        <w:rPr>
          <w:rFonts w:ascii="Gentium" w:hAnsi="Gentium"/>
          <w:sz w:val="28"/>
          <w:szCs w:val="28"/>
        </w:rPr>
        <w:t>I</w:t>
      </w:r>
      <w:r w:rsidR="0069737A">
        <w:rPr>
          <w:rFonts w:ascii="Gentium" w:hAnsi="Gentium"/>
          <w:sz w:val="28"/>
          <w:szCs w:val="28"/>
        </w:rPr>
        <w:t xml:space="preserve">n </w:t>
      </w:r>
      <w:r w:rsidR="0082426B" w:rsidRPr="0069737A">
        <w:rPr>
          <w:rFonts w:ascii="Gentium" w:hAnsi="Gentium"/>
          <w:b/>
          <w:bCs/>
          <w:sz w:val="28"/>
          <w:szCs w:val="28"/>
        </w:rPr>
        <w:t>Acts 2:44-47</w:t>
      </w:r>
      <w:r w:rsidR="0069737A">
        <w:rPr>
          <w:rFonts w:ascii="Gentium" w:hAnsi="Gentium"/>
          <w:sz w:val="28"/>
          <w:szCs w:val="28"/>
        </w:rPr>
        <w:t xml:space="preserve"> we have that beautiful description of the early church:</w:t>
      </w:r>
      <w:r w:rsidR="0082426B" w:rsidRPr="0082426B">
        <w:rPr>
          <w:rFonts w:ascii="Gentium" w:hAnsi="Gentium"/>
          <w:sz w:val="28"/>
          <w:szCs w:val="28"/>
        </w:rPr>
        <w:t xml:space="preserve">  </w:t>
      </w:r>
    </w:p>
    <w:p w14:paraId="3BB86451" w14:textId="5E2A1817" w:rsidR="0082426B" w:rsidRDefault="0082426B" w:rsidP="0069737A">
      <w:pPr>
        <w:ind w:left="1276"/>
        <w:rPr>
          <w:rFonts w:ascii="Gentium" w:hAnsi="Gentium"/>
          <w:sz w:val="28"/>
          <w:szCs w:val="28"/>
        </w:rPr>
      </w:pPr>
      <w:r w:rsidRPr="002A1BAD">
        <w:rPr>
          <w:rFonts w:ascii="Gentium" w:hAnsi="Gentium"/>
          <w:i/>
          <w:iCs/>
          <w:sz w:val="28"/>
          <w:szCs w:val="28"/>
        </w:rPr>
        <w:t>And all who believed were together and had all things in common.  And they were selling their possessions and belongings and distributing the proceeds to all, as any had need.  And day by day, attending the temple together and breaking bread in their homes, they received their food with glad and generous hearts, praising God and having favo</w:t>
      </w:r>
      <w:r w:rsidR="002A1BAD" w:rsidRPr="002A1BAD">
        <w:rPr>
          <w:rFonts w:ascii="Gentium" w:hAnsi="Gentium"/>
          <w:i/>
          <w:iCs/>
          <w:sz w:val="28"/>
          <w:szCs w:val="28"/>
        </w:rPr>
        <w:t>u</w:t>
      </w:r>
      <w:r w:rsidRPr="002A1BAD">
        <w:rPr>
          <w:rFonts w:ascii="Gentium" w:hAnsi="Gentium"/>
          <w:i/>
          <w:iCs/>
          <w:sz w:val="28"/>
          <w:szCs w:val="28"/>
        </w:rPr>
        <w:t xml:space="preserve">r with all the people. </w:t>
      </w:r>
      <w:r w:rsidR="0069737A">
        <w:rPr>
          <w:rFonts w:ascii="Gentium" w:hAnsi="Gentium"/>
          <w:i/>
          <w:iCs/>
          <w:sz w:val="28"/>
          <w:szCs w:val="28"/>
        </w:rPr>
        <w:t xml:space="preserve"> </w:t>
      </w:r>
      <w:r w:rsidRPr="002A1BAD">
        <w:rPr>
          <w:rFonts w:ascii="Gentium" w:hAnsi="Gentium"/>
          <w:i/>
          <w:iCs/>
          <w:sz w:val="28"/>
          <w:szCs w:val="28"/>
        </w:rPr>
        <w:t>And the Lord added to their number day by day those who were being saved</w:t>
      </w:r>
      <w:r w:rsidRPr="0082426B">
        <w:rPr>
          <w:rFonts w:ascii="Gentium" w:hAnsi="Gentium"/>
          <w:sz w:val="28"/>
          <w:szCs w:val="28"/>
        </w:rPr>
        <w:t>.</w:t>
      </w:r>
    </w:p>
    <w:p w14:paraId="1C248963" w14:textId="28D5773F" w:rsidR="007332C9" w:rsidRDefault="007332C9" w:rsidP="00030289">
      <w:pPr>
        <w:ind w:left="1077"/>
        <w:rPr>
          <w:rFonts w:ascii="Gentium" w:hAnsi="Gentium"/>
          <w:sz w:val="28"/>
          <w:szCs w:val="28"/>
        </w:rPr>
      </w:pPr>
      <w:r>
        <w:rPr>
          <w:rFonts w:ascii="Gentium" w:hAnsi="Gentium"/>
          <w:sz w:val="28"/>
          <w:szCs w:val="28"/>
        </w:rPr>
        <w:t xml:space="preserve">So, believers did things together, like worship and Bible study, and they cared for </w:t>
      </w:r>
      <w:r w:rsidR="00B37B9B">
        <w:rPr>
          <w:rFonts w:ascii="Gentium" w:hAnsi="Gentium"/>
          <w:sz w:val="28"/>
          <w:szCs w:val="28"/>
        </w:rPr>
        <w:t>those among them</w:t>
      </w:r>
      <w:r w:rsidR="00A07F04">
        <w:rPr>
          <w:rFonts w:ascii="Gentium" w:hAnsi="Gentium"/>
          <w:sz w:val="28"/>
          <w:szCs w:val="28"/>
        </w:rPr>
        <w:t>selves</w:t>
      </w:r>
      <w:r w:rsidR="00B37B9B">
        <w:rPr>
          <w:rFonts w:ascii="Gentium" w:hAnsi="Gentium"/>
          <w:sz w:val="28"/>
          <w:szCs w:val="28"/>
        </w:rPr>
        <w:t xml:space="preserve"> who were in need</w:t>
      </w:r>
      <w:r>
        <w:rPr>
          <w:rFonts w:ascii="Gentium" w:hAnsi="Gentium"/>
          <w:sz w:val="28"/>
          <w:szCs w:val="28"/>
        </w:rPr>
        <w:t>.</w:t>
      </w:r>
    </w:p>
    <w:p w14:paraId="2431D493" w14:textId="77777777" w:rsidR="007332C9" w:rsidRDefault="007332C9" w:rsidP="007332C9">
      <w:pPr>
        <w:ind w:left="1077"/>
        <w:rPr>
          <w:rFonts w:ascii="Gentium" w:hAnsi="Gentium"/>
          <w:sz w:val="28"/>
          <w:szCs w:val="28"/>
        </w:rPr>
      </w:pPr>
    </w:p>
    <w:p w14:paraId="41E595D4" w14:textId="07CC6D00" w:rsidR="002A1BAD" w:rsidRDefault="00DB5079" w:rsidP="002A1BAD">
      <w:pPr>
        <w:numPr>
          <w:ilvl w:val="1"/>
          <w:numId w:val="4"/>
        </w:numPr>
        <w:rPr>
          <w:rFonts w:ascii="Gentium" w:hAnsi="Gentium"/>
          <w:sz w:val="28"/>
          <w:szCs w:val="28"/>
        </w:rPr>
      </w:pPr>
      <w:r>
        <w:rPr>
          <w:rFonts w:ascii="Gentium" w:hAnsi="Gentium"/>
          <w:sz w:val="28"/>
          <w:szCs w:val="28"/>
        </w:rPr>
        <w:t xml:space="preserve">And we see more about this in the next attitude: </w:t>
      </w:r>
      <w:r w:rsidR="002A1BAD">
        <w:rPr>
          <w:rFonts w:ascii="Gentium" w:hAnsi="Gentium"/>
          <w:sz w:val="28"/>
          <w:szCs w:val="28"/>
        </w:rPr>
        <w:t>“</w:t>
      </w:r>
      <w:r w:rsidR="002A1BAD" w:rsidRPr="002A1BAD">
        <w:rPr>
          <w:rFonts w:ascii="Gentium" w:hAnsi="Gentium"/>
          <w:b/>
          <w:bCs/>
          <w:i/>
          <w:iCs/>
          <w:sz w:val="28"/>
          <w:szCs w:val="28"/>
        </w:rPr>
        <w:t>Sympathy</w:t>
      </w:r>
      <w:r w:rsidR="00752D04">
        <w:rPr>
          <w:rFonts w:ascii="Gentium" w:hAnsi="Gentium"/>
          <w:i/>
          <w:iCs/>
          <w:sz w:val="28"/>
          <w:szCs w:val="28"/>
        </w:rPr>
        <w:t>.</w:t>
      </w:r>
      <w:r w:rsidR="002A1BAD">
        <w:rPr>
          <w:rFonts w:ascii="Gentium" w:hAnsi="Gentium"/>
          <w:sz w:val="28"/>
          <w:szCs w:val="28"/>
        </w:rPr>
        <w:t xml:space="preserve">”  </w:t>
      </w:r>
      <w:r>
        <w:rPr>
          <w:rFonts w:ascii="Gentium" w:hAnsi="Gentium"/>
          <w:sz w:val="28"/>
          <w:szCs w:val="28"/>
        </w:rPr>
        <w:t xml:space="preserve">In </w:t>
      </w:r>
      <w:r w:rsidR="002A1BAD">
        <w:rPr>
          <w:rFonts w:ascii="Gentium" w:hAnsi="Gentium"/>
          <w:sz w:val="28"/>
          <w:szCs w:val="28"/>
        </w:rPr>
        <w:t>Greek,</w:t>
      </w:r>
      <w:r>
        <w:rPr>
          <w:rFonts w:ascii="Gentium" w:hAnsi="Gentium"/>
          <w:sz w:val="28"/>
          <w:szCs w:val="28"/>
        </w:rPr>
        <w:t xml:space="preserve"> the word</w:t>
      </w:r>
      <w:r w:rsidR="002A1BAD">
        <w:rPr>
          <w:rFonts w:ascii="Gentium" w:hAnsi="Gentium"/>
          <w:sz w:val="28"/>
          <w:szCs w:val="28"/>
        </w:rPr>
        <w:t xml:space="preserve"> literally</w:t>
      </w:r>
      <w:r>
        <w:rPr>
          <w:rFonts w:ascii="Gentium" w:hAnsi="Gentium"/>
          <w:sz w:val="28"/>
          <w:szCs w:val="28"/>
        </w:rPr>
        <w:t xml:space="preserve"> means</w:t>
      </w:r>
      <w:r w:rsidR="002A1BAD">
        <w:rPr>
          <w:rFonts w:ascii="Gentium" w:hAnsi="Gentium"/>
          <w:sz w:val="28"/>
          <w:szCs w:val="28"/>
        </w:rPr>
        <w:t xml:space="preserve">, </w:t>
      </w:r>
      <w:r>
        <w:rPr>
          <w:rFonts w:ascii="Gentium" w:hAnsi="Gentium"/>
          <w:sz w:val="28"/>
          <w:szCs w:val="28"/>
        </w:rPr>
        <w:t>‘</w:t>
      </w:r>
      <w:r w:rsidR="002A1BAD">
        <w:rPr>
          <w:rFonts w:ascii="Gentium" w:hAnsi="Gentium"/>
          <w:sz w:val="28"/>
          <w:szCs w:val="28"/>
        </w:rPr>
        <w:t>together</w:t>
      </w:r>
      <w:r w:rsidR="00BB06BD">
        <w:rPr>
          <w:rFonts w:ascii="Gentium" w:hAnsi="Gentium"/>
          <w:sz w:val="28"/>
          <w:szCs w:val="28"/>
        </w:rPr>
        <w:t xml:space="preserve"> feelings</w:t>
      </w:r>
      <w:r>
        <w:rPr>
          <w:rFonts w:ascii="Gentium" w:hAnsi="Gentium"/>
          <w:sz w:val="28"/>
          <w:szCs w:val="28"/>
        </w:rPr>
        <w:t>’</w:t>
      </w:r>
      <w:r w:rsidR="002A1BAD">
        <w:rPr>
          <w:rFonts w:ascii="Gentium" w:hAnsi="Gentium"/>
          <w:sz w:val="28"/>
          <w:szCs w:val="28"/>
        </w:rPr>
        <w:t xml:space="preserve"> </w:t>
      </w:r>
      <w:r>
        <w:rPr>
          <w:rFonts w:ascii="Gentium" w:hAnsi="Gentium"/>
          <w:sz w:val="28"/>
          <w:szCs w:val="28"/>
        </w:rPr>
        <w:t xml:space="preserve">or ‘same </w:t>
      </w:r>
      <w:r w:rsidR="002A1BAD">
        <w:rPr>
          <w:rFonts w:ascii="Gentium" w:hAnsi="Gentium"/>
          <w:sz w:val="28"/>
          <w:szCs w:val="28"/>
        </w:rPr>
        <w:t>feelings.</w:t>
      </w:r>
      <w:r w:rsidR="00BB06BD">
        <w:rPr>
          <w:rFonts w:ascii="Gentium" w:hAnsi="Gentium"/>
          <w:sz w:val="28"/>
          <w:szCs w:val="28"/>
        </w:rPr>
        <w:t>’</w:t>
      </w:r>
    </w:p>
    <w:p w14:paraId="29AC2D46" w14:textId="69F5BA0A" w:rsidR="002A1BAD" w:rsidRDefault="002A1BAD" w:rsidP="002A1BAD">
      <w:pPr>
        <w:numPr>
          <w:ilvl w:val="2"/>
          <w:numId w:val="4"/>
        </w:numPr>
        <w:rPr>
          <w:rFonts w:ascii="Gentium" w:hAnsi="Gentium"/>
          <w:sz w:val="28"/>
          <w:szCs w:val="28"/>
        </w:rPr>
      </w:pPr>
      <w:r w:rsidRPr="00752D04">
        <w:rPr>
          <w:rFonts w:ascii="Gentium" w:hAnsi="Gentium"/>
          <w:b/>
          <w:bCs/>
          <w:sz w:val="28"/>
          <w:szCs w:val="28"/>
        </w:rPr>
        <w:t>Hebrews 4:15</w:t>
      </w:r>
      <w:r w:rsidR="00DC3C50">
        <w:rPr>
          <w:rFonts w:ascii="Gentium" w:hAnsi="Gentium"/>
          <w:sz w:val="28"/>
          <w:szCs w:val="28"/>
        </w:rPr>
        <w:t xml:space="preserve"> says this of Jesus: </w:t>
      </w:r>
      <w:r>
        <w:rPr>
          <w:rFonts w:ascii="Gentium" w:hAnsi="Gentium"/>
          <w:sz w:val="28"/>
          <w:szCs w:val="28"/>
        </w:rPr>
        <w:t>“</w:t>
      </w:r>
      <w:r w:rsidRPr="002A1BAD">
        <w:rPr>
          <w:rFonts w:ascii="Gentium" w:hAnsi="Gentium"/>
          <w:i/>
          <w:iCs/>
          <w:sz w:val="28"/>
          <w:szCs w:val="28"/>
        </w:rPr>
        <w:t xml:space="preserve">For we do not have a high priest who is unable to sympathize </w:t>
      </w:r>
      <w:r w:rsidR="00DC3C50">
        <w:rPr>
          <w:rFonts w:ascii="Gentium" w:hAnsi="Gentium"/>
          <w:sz w:val="28"/>
          <w:szCs w:val="28"/>
        </w:rPr>
        <w:t xml:space="preserve">[same word] </w:t>
      </w:r>
      <w:r w:rsidRPr="002A1BAD">
        <w:rPr>
          <w:rFonts w:ascii="Gentium" w:hAnsi="Gentium"/>
          <w:i/>
          <w:iCs/>
          <w:sz w:val="28"/>
          <w:szCs w:val="28"/>
        </w:rPr>
        <w:t>with our weaknesses, but one who in every respect has been tempted as we are, yet without sin</w:t>
      </w:r>
      <w:r w:rsidRPr="002A1BAD">
        <w:rPr>
          <w:rFonts w:ascii="Gentium" w:hAnsi="Gentium"/>
          <w:sz w:val="28"/>
          <w:szCs w:val="28"/>
        </w:rPr>
        <w:t>.</w:t>
      </w:r>
      <w:r>
        <w:rPr>
          <w:rFonts w:ascii="Gentium" w:hAnsi="Gentium"/>
          <w:sz w:val="28"/>
          <w:szCs w:val="28"/>
        </w:rPr>
        <w:t>”</w:t>
      </w:r>
      <w:r w:rsidR="00DC3C50">
        <w:rPr>
          <w:rFonts w:ascii="Gentium" w:hAnsi="Gentium"/>
          <w:sz w:val="28"/>
          <w:szCs w:val="28"/>
        </w:rPr>
        <w:t xml:space="preserve">  </w:t>
      </w:r>
      <w:r w:rsidR="00CD60A2">
        <w:rPr>
          <w:rFonts w:ascii="Gentium" w:hAnsi="Gentium"/>
          <w:sz w:val="28"/>
          <w:szCs w:val="28"/>
        </w:rPr>
        <w:t xml:space="preserve">Believer, </w:t>
      </w:r>
      <w:r w:rsidR="006E0462">
        <w:rPr>
          <w:rFonts w:ascii="Gentium" w:hAnsi="Gentium"/>
          <w:sz w:val="28"/>
          <w:szCs w:val="28"/>
        </w:rPr>
        <w:t xml:space="preserve">Jesus </w:t>
      </w:r>
      <w:r w:rsidR="00E71374">
        <w:rPr>
          <w:rFonts w:ascii="Gentium" w:hAnsi="Gentium"/>
          <w:sz w:val="28"/>
          <w:szCs w:val="28"/>
        </w:rPr>
        <w:t xml:space="preserve">sympathizes with you.  He </w:t>
      </w:r>
      <w:r w:rsidR="00DC3C50">
        <w:rPr>
          <w:rFonts w:ascii="Gentium" w:hAnsi="Gentium"/>
          <w:sz w:val="28"/>
          <w:szCs w:val="28"/>
        </w:rPr>
        <w:t xml:space="preserve">shares </w:t>
      </w:r>
      <w:r w:rsidR="00CD60A2">
        <w:rPr>
          <w:rFonts w:ascii="Gentium" w:hAnsi="Gentium"/>
          <w:sz w:val="28"/>
          <w:szCs w:val="28"/>
        </w:rPr>
        <w:t>y</w:t>
      </w:r>
      <w:r w:rsidR="00DC3C50">
        <w:rPr>
          <w:rFonts w:ascii="Gentium" w:hAnsi="Gentium"/>
          <w:sz w:val="28"/>
          <w:szCs w:val="28"/>
        </w:rPr>
        <w:t xml:space="preserve">our feelings.  He knows how life goes for </w:t>
      </w:r>
      <w:r w:rsidR="00CD60A2">
        <w:rPr>
          <w:rFonts w:ascii="Gentium" w:hAnsi="Gentium"/>
          <w:sz w:val="28"/>
          <w:szCs w:val="28"/>
        </w:rPr>
        <w:t>you</w:t>
      </w:r>
      <w:r w:rsidR="00DC3C50">
        <w:rPr>
          <w:rFonts w:ascii="Gentium" w:hAnsi="Gentium"/>
          <w:sz w:val="28"/>
          <w:szCs w:val="28"/>
        </w:rPr>
        <w:t xml:space="preserve">.  He has felt what </w:t>
      </w:r>
      <w:r w:rsidR="00CD60A2">
        <w:rPr>
          <w:rFonts w:ascii="Gentium" w:hAnsi="Gentium"/>
          <w:sz w:val="28"/>
          <w:szCs w:val="28"/>
        </w:rPr>
        <w:t>you</w:t>
      </w:r>
      <w:r w:rsidR="00DC3C50">
        <w:rPr>
          <w:rFonts w:ascii="Gentium" w:hAnsi="Gentium"/>
          <w:sz w:val="28"/>
          <w:szCs w:val="28"/>
        </w:rPr>
        <w:t xml:space="preserve"> feel.  He knows the highs and lows of </w:t>
      </w:r>
      <w:r w:rsidR="00CD60A2">
        <w:rPr>
          <w:rFonts w:ascii="Gentium" w:hAnsi="Gentium"/>
          <w:sz w:val="28"/>
          <w:szCs w:val="28"/>
        </w:rPr>
        <w:t>y</w:t>
      </w:r>
      <w:r w:rsidR="00DC3C50">
        <w:rPr>
          <w:rFonts w:ascii="Gentium" w:hAnsi="Gentium"/>
          <w:sz w:val="28"/>
          <w:szCs w:val="28"/>
        </w:rPr>
        <w:t>our life</w:t>
      </w:r>
      <w:r w:rsidR="00CD60A2">
        <w:rPr>
          <w:rFonts w:ascii="Gentium" w:hAnsi="Gentium"/>
          <w:sz w:val="28"/>
          <w:szCs w:val="28"/>
        </w:rPr>
        <w:t>, because He lived on this planet, as a human being, for 30 odd years</w:t>
      </w:r>
      <w:r w:rsidR="00DC3C50">
        <w:rPr>
          <w:rFonts w:ascii="Gentium" w:hAnsi="Gentium"/>
          <w:sz w:val="28"/>
          <w:szCs w:val="28"/>
        </w:rPr>
        <w:t>.</w:t>
      </w:r>
      <w:r w:rsidR="00E71374">
        <w:rPr>
          <w:rFonts w:ascii="Gentium" w:hAnsi="Gentium"/>
          <w:sz w:val="28"/>
          <w:szCs w:val="28"/>
        </w:rPr>
        <w:t xml:space="preserve">  So, if we are being made more and more like Him, we will sympathize with each other.</w:t>
      </w:r>
    </w:p>
    <w:p w14:paraId="43032047" w14:textId="720E7F9B" w:rsidR="002A1BAD" w:rsidRDefault="002A1BAD" w:rsidP="002A1BAD">
      <w:pPr>
        <w:numPr>
          <w:ilvl w:val="2"/>
          <w:numId w:val="4"/>
        </w:numPr>
        <w:rPr>
          <w:rFonts w:ascii="Gentium" w:hAnsi="Gentium"/>
          <w:sz w:val="28"/>
          <w:szCs w:val="28"/>
        </w:rPr>
      </w:pPr>
      <w:r w:rsidRPr="00752D04">
        <w:rPr>
          <w:rFonts w:ascii="Gentium" w:hAnsi="Gentium"/>
          <w:b/>
          <w:bCs/>
          <w:sz w:val="28"/>
          <w:szCs w:val="28"/>
        </w:rPr>
        <w:t>Romans 12:15</w:t>
      </w:r>
      <w:r w:rsidR="00E71374">
        <w:rPr>
          <w:rFonts w:ascii="Gentium" w:hAnsi="Gentium"/>
          <w:sz w:val="28"/>
          <w:szCs w:val="28"/>
        </w:rPr>
        <w:t xml:space="preserve"> says</w:t>
      </w:r>
      <w:r w:rsidR="00752D04">
        <w:rPr>
          <w:rFonts w:ascii="Gentium" w:hAnsi="Gentium"/>
          <w:sz w:val="28"/>
          <w:szCs w:val="28"/>
        </w:rPr>
        <w:t xml:space="preserve">, </w:t>
      </w:r>
      <w:r>
        <w:rPr>
          <w:rFonts w:ascii="Gentium" w:hAnsi="Gentium"/>
          <w:sz w:val="28"/>
          <w:szCs w:val="28"/>
        </w:rPr>
        <w:t>“</w:t>
      </w:r>
      <w:r w:rsidRPr="002A1BAD">
        <w:rPr>
          <w:rFonts w:ascii="Gentium" w:hAnsi="Gentium"/>
          <w:i/>
          <w:iCs/>
          <w:sz w:val="28"/>
          <w:szCs w:val="28"/>
        </w:rPr>
        <w:t>Rejoice with those who rejoice, weep with those who weep</w:t>
      </w:r>
      <w:r w:rsidRPr="002A1BAD">
        <w:rPr>
          <w:rFonts w:ascii="Gentium" w:hAnsi="Gentium"/>
          <w:sz w:val="28"/>
          <w:szCs w:val="28"/>
        </w:rPr>
        <w:t>.</w:t>
      </w:r>
      <w:r>
        <w:rPr>
          <w:rFonts w:ascii="Gentium" w:hAnsi="Gentium"/>
          <w:sz w:val="28"/>
          <w:szCs w:val="28"/>
        </w:rPr>
        <w:t>”</w:t>
      </w:r>
      <w:r w:rsidR="006E0462">
        <w:rPr>
          <w:rFonts w:ascii="Gentium" w:hAnsi="Gentium"/>
          <w:sz w:val="28"/>
          <w:szCs w:val="28"/>
        </w:rPr>
        <w:t xml:space="preserve">  Boys and girls, do you know the shortest verse in the Bible?  </w:t>
      </w:r>
      <w:r w:rsidR="006E0462" w:rsidRPr="0016501C">
        <w:rPr>
          <w:rFonts w:ascii="Gentium" w:hAnsi="Gentium"/>
          <w:b/>
          <w:bCs/>
          <w:sz w:val="28"/>
          <w:szCs w:val="28"/>
        </w:rPr>
        <w:t>John 11:35</w:t>
      </w:r>
      <w:r w:rsidR="006E0462">
        <w:rPr>
          <w:rFonts w:ascii="Gentium" w:hAnsi="Gentium"/>
          <w:sz w:val="28"/>
          <w:szCs w:val="28"/>
        </w:rPr>
        <w:t>: “</w:t>
      </w:r>
      <w:r w:rsidR="006E0462" w:rsidRPr="0016501C">
        <w:rPr>
          <w:rFonts w:ascii="Gentium" w:hAnsi="Gentium"/>
          <w:i/>
          <w:iCs/>
          <w:sz w:val="28"/>
          <w:szCs w:val="28"/>
        </w:rPr>
        <w:t>Jesus wep</w:t>
      </w:r>
      <w:r w:rsidR="006E0462">
        <w:rPr>
          <w:rFonts w:ascii="Gentium" w:hAnsi="Gentium"/>
          <w:sz w:val="28"/>
          <w:szCs w:val="28"/>
        </w:rPr>
        <w:t>t.”  Do you remember why He wept?  Because His friend, Lazarus, had died, and Lazarus’ sisters were heartbroken, and Jesus’ felt the</w:t>
      </w:r>
      <w:r w:rsidR="0016501C">
        <w:rPr>
          <w:rFonts w:ascii="Gentium" w:hAnsi="Gentium"/>
          <w:sz w:val="28"/>
          <w:szCs w:val="28"/>
        </w:rPr>
        <w:t>se</w:t>
      </w:r>
      <w:r w:rsidR="006E0462">
        <w:rPr>
          <w:rFonts w:ascii="Gentium" w:hAnsi="Gentium"/>
          <w:sz w:val="28"/>
          <w:szCs w:val="28"/>
        </w:rPr>
        <w:t xml:space="preserve"> awful</w:t>
      </w:r>
      <w:r w:rsidR="0016501C">
        <w:rPr>
          <w:rFonts w:ascii="Gentium" w:hAnsi="Gentium"/>
          <w:sz w:val="28"/>
          <w:szCs w:val="28"/>
        </w:rPr>
        <w:t xml:space="preserve"> consequences of the Fall.  And so, He wept with His friends.</w:t>
      </w:r>
      <w:r w:rsidR="006E0462">
        <w:rPr>
          <w:rFonts w:ascii="Gentium" w:hAnsi="Gentium"/>
          <w:sz w:val="28"/>
          <w:szCs w:val="28"/>
        </w:rPr>
        <w:t xml:space="preserve"> </w:t>
      </w:r>
    </w:p>
    <w:p w14:paraId="34CB03A7" w14:textId="5228F221" w:rsidR="00FC5003" w:rsidRDefault="003A18DB" w:rsidP="00F61FA6">
      <w:pPr>
        <w:numPr>
          <w:ilvl w:val="2"/>
          <w:numId w:val="4"/>
        </w:numPr>
        <w:rPr>
          <w:rFonts w:ascii="Gentium" w:hAnsi="Gentium"/>
          <w:sz w:val="28"/>
          <w:szCs w:val="28"/>
        </w:rPr>
      </w:pPr>
      <w:r w:rsidRPr="003A18DB">
        <w:rPr>
          <w:rFonts w:ascii="Gentium" w:hAnsi="Gentium"/>
          <w:sz w:val="28"/>
          <w:szCs w:val="28"/>
        </w:rPr>
        <w:t xml:space="preserve">And as we have seen, there would have been much opportunity for weeping among the believers that </w:t>
      </w:r>
      <w:r w:rsidR="00FC5003">
        <w:rPr>
          <w:rFonts w:ascii="Gentium" w:hAnsi="Gentium"/>
          <w:sz w:val="28"/>
          <w:szCs w:val="28"/>
        </w:rPr>
        <w:t>P</w:t>
      </w:r>
      <w:r w:rsidRPr="003A18DB">
        <w:rPr>
          <w:rFonts w:ascii="Gentium" w:hAnsi="Gentium"/>
          <w:sz w:val="28"/>
          <w:szCs w:val="28"/>
        </w:rPr>
        <w:t>eter originally wrote to</w:t>
      </w:r>
      <w:r w:rsidR="004054FE">
        <w:rPr>
          <w:rFonts w:ascii="Gentium" w:hAnsi="Gentium"/>
          <w:sz w:val="28"/>
          <w:szCs w:val="28"/>
        </w:rPr>
        <w:t>, because of persecution and hardships</w:t>
      </w:r>
      <w:r w:rsidRPr="003A18DB">
        <w:rPr>
          <w:rFonts w:ascii="Gentium" w:hAnsi="Gentium"/>
          <w:sz w:val="28"/>
          <w:szCs w:val="28"/>
        </w:rPr>
        <w:t xml:space="preserve">.  But there would </w:t>
      </w:r>
      <w:r w:rsidR="00F30813">
        <w:rPr>
          <w:rFonts w:ascii="Gentium" w:hAnsi="Gentium"/>
          <w:sz w:val="28"/>
          <w:szCs w:val="28"/>
        </w:rPr>
        <w:t xml:space="preserve">also </w:t>
      </w:r>
      <w:r w:rsidRPr="003A18DB">
        <w:rPr>
          <w:rFonts w:ascii="Gentium" w:hAnsi="Gentium"/>
          <w:sz w:val="28"/>
          <w:szCs w:val="28"/>
        </w:rPr>
        <w:t xml:space="preserve">have been occasions of joy – births, marriages, recovery from illness or injury, etc.  </w:t>
      </w:r>
    </w:p>
    <w:p w14:paraId="02F2E86F" w14:textId="77777777" w:rsidR="00FC5003" w:rsidRDefault="003A18DB" w:rsidP="00F61FA6">
      <w:pPr>
        <w:numPr>
          <w:ilvl w:val="2"/>
          <w:numId w:val="4"/>
        </w:numPr>
        <w:rPr>
          <w:rFonts w:ascii="Gentium" w:hAnsi="Gentium"/>
          <w:sz w:val="28"/>
          <w:szCs w:val="28"/>
        </w:rPr>
      </w:pPr>
      <w:r>
        <w:rPr>
          <w:rFonts w:ascii="Gentium" w:hAnsi="Gentium"/>
          <w:sz w:val="28"/>
          <w:szCs w:val="28"/>
        </w:rPr>
        <w:lastRenderedPageBreak/>
        <w:t xml:space="preserve">So, knowing how all of these </w:t>
      </w:r>
      <w:r w:rsidR="00FC5003">
        <w:rPr>
          <w:rFonts w:ascii="Gentium" w:hAnsi="Gentium"/>
          <w:sz w:val="28"/>
          <w:szCs w:val="28"/>
        </w:rPr>
        <w:t xml:space="preserve">things would </w:t>
      </w:r>
      <w:r>
        <w:rPr>
          <w:rFonts w:ascii="Gentium" w:hAnsi="Gentium"/>
          <w:sz w:val="28"/>
          <w:szCs w:val="28"/>
        </w:rPr>
        <w:t xml:space="preserve">make </w:t>
      </w:r>
      <w:r w:rsidRPr="00F30813">
        <w:rPr>
          <w:rFonts w:ascii="Gentium" w:hAnsi="Gentium"/>
          <w:i/>
          <w:iCs/>
          <w:sz w:val="28"/>
          <w:szCs w:val="28"/>
        </w:rPr>
        <w:t>you</w:t>
      </w:r>
      <w:r>
        <w:rPr>
          <w:rFonts w:ascii="Gentium" w:hAnsi="Gentium"/>
          <w:sz w:val="28"/>
          <w:szCs w:val="28"/>
        </w:rPr>
        <w:t xml:space="preserve"> feel,</w:t>
      </w:r>
      <w:r w:rsidR="00FC5003">
        <w:rPr>
          <w:rFonts w:ascii="Gentium" w:hAnsi="Gentium"/>
          <w:sz w:val="28"/>
          <w:szCs w:val="28"/>
        </w:rPr>
        <w:t xml:space="preserve"> you draw alongside your fellow believers and you weep with them or rejoice with them.</w:t>
      </w:r>
    </w:p>
    <w:p w14:paraId="0E3BBE77" w14:textId="70615594" w:rsidR="00F61FA6" w:rsidRDefault="00FC5003" w:rsidP="00F61FA6">
      <w:pPr>
        <w:numPr>
          <w:ilvl w:val="2"/>
          <w:numId w:val="4"/>
        </w:numPr>
        <w:rPr>
          <w:rFonts w:ascii="Gentium" w:hAnsi="Gentium"/>
          <w:sz w:val="28"/>
          <w:szCs w:val="28"/>
        </w:rPr>
      </w:pPr>
      <w:r>
        <w:rPr>
          <w:rFonts w:ascii="Gentium" w:hAnsi="Gentium"/>
          <w:sz w:val="28"/>
          <w:szCs w:val="28"/>
        </w:rPr>
        <w:t xml:space="preserve">And that is </w:t>
      </w:r>
      <w:r w:rsidRPr="00F30813">
        <w:rPr>
          <w:rFonts w:ascii="Gentium" w:hAnsi="Gentium"/>
          <w:b/>
          <w:bCs/>
          <w:sz w:val="28"/>
          <w:szCs w:val="28"/>
        </w:rPr>
        <w:t>one of the worst things about lockdown</w:t>
      </w:r>
      <w:r>
        <w:rPr>
          <w:rFonts w:ascii="Gentium" w:hAnsi="Gentium"/>
          <w:sz w:val="28"/>
          <w:szCs w:val="28"/>
        </w:rPr>
        <w:t>, isn’t it.  We cannot hug each other or laugh and cry together.  All around the world, believers have had no one</w:t>
      </w:r>
      <w:r w:rsidR="00F30813">
        <w:rPr>
          <w:rFonts w:ascii="Gentium" w:hAnsi="Gentium"/>
          <w:sz w:val="28"/>
          <w:szCs w:val="28"/>
        </w:rPr>
        <w:t>,</w:t>
      </w:r>
      <w:r>
        <w:rPr>
          <w:rFonts w:ascii="Gentium" w:hAnsi="Gentium"/>
          <w:sz w:val="28"/>
          <w:szCs w:val="28"/>
        </w:rPr>
        <w:t xml:space="preserve"> or very few</w:t>
      </w:r>
      <w:r w:rsidR="00F30813">
        <w:rPr>
          <w:rFonts w:ascii="Gentium" w:hAnsi="Gentium"/>
          <w:sz w:val="28"/>
          <w:szCs w:val="28"/>
        </w:rPr>
        <w:t>,</w:t>
      </w:r>
      <w:r>
        <w:rPr>
          <w:rFonts w:ascii="Gentium" w:hAnsi="Gentium"/>
          <w:sz w:val="28"/>
          <w:szCs w:val="28"/>
        </w:rPr>
        <w:t xml:space="preserve"> to share their joys and sorrows with.  And </w:t>
      </w:r>
      <w:r w:rsidR="002F7477">
        <w:rPr>
          <w:rFonts w:ascii="Gentium" w:hAnsi="Gentium"/>
          <w:sz w:val="28"/>
          <w:szCs w:val="28"/>
        </w:rPr>
        <w:t xml:space="preserve">the Lord knows that </w:t>
      </w:r>
      <w:r>
        <w:rPr>
          <w:rFonts w:ascii="Gentium" w:hAnsi="Gentium"/>
          <w:sz w:val="28"/>
          <w:szCs w:val="28"/>
        </w:rPr>
        <w:t>we need this.</w:t>
      </w:r>
      <w:r w:rsidR="00F30813">
        <w:rPr>
          <w:rFonts w:ascii="Gentium" w:hAnsi="Gentium"/>
          <w:sz w:val="28"/>
          <w:szCs w:val="28"/>
        </w:rPr>
        <w:t xml:space="preserve">  </w:t>
      </w:r>
      <w:r w:rsidR="00ED5EDD">
        <w:rPr>
          <w:rFonts w:ascii="Gentium" w:hAnsi="Gentium"/>
          <w:sz w:val="28"/>
          <w:szCs w:val="28"/>
        </w:rPr>
        <w:t>Pray that restrictions on gatherings will soon be removed.</w:t>
      </w:r>
    </w:p>
    <w:p w14:paraId="1C1B40B8" w14:textId="77777777" w:rsidR="003A18DB" w:rsidRPr="003A18DB" w:rsidRDefault="003A18DB" w:rsidP="003A18DB">
      <w:pPr>
        <w:ind w:left="340"/>
        <w:rPr>
          <w:rFonts w:ascii="Gentium" w:hAnsi="Gentium"/>
          <w:sz w:val="28"/>
          <w:szCs w:val="28"/>
        </w:rPr>
      </w:pPr>
    </w:p>
    <w:p w14:paraId="00E02FC3" w14:textId="36EBDF2B" w:rsidR="002A1BAD" w:rsidRDefault="00ED5EDD" w:rsidP="002A1BAD">
      <w:pPr>
        <w:numPr>
          <w:ilvl w:val="1"/>
          <w:numId w:val="4"/>
        </w:numPr>
        <w:rPr>
          <w:rFonts w:ascii="Gentium" w:hAnsi="Gentium"/>
          <w:sz w:val="28"/>
          <w:szCs w:val="28"/>
        </w:rPr>
      </w:pPr>
      <w:r>
        <w:rPr>
          <w:rFonts w:ascii="Gentium" w:hAnsi="Gentium"/>
          <w:sz w:val="28"/>
          <w:szCs w:val="28"/>
        </w:rPr>
        <w:t>Well, t</w:t>
      </w:r>
      <w:r w:rsidR="000D6D21">
        <w:rPr>
          <w:rFonts w:ascii="Gentium" w:hAnsi="Gentium"/>
          <w:sz w:val="28"/>
          <w:szCs w:val="28"/>
        </w:rPr>
        <w:t xml:space="preserve">he next attitude is </w:t>
      </w:r>
      <w:r w:rsidR="00F61FA6">
        <w:rPr>
          <w:rFonts w:ascii="Gentium" w:hAnsi="Gentium"/>
          <w:sz w:val="28"/>
          <w:szCs w:val="28"/>
        </w:rPr>
        <w:t>“</w:t>
      </w:r>
      <w:r w:rsidR="000D6D21">
        <w:rPr>
          <w:rFonts w:ascii="Gentium" w:hAnsi="Gentium"/>
          <w:b/>
          <w:bCs/>
          <w:i/>
          <w:iCs/>
          <w:sz w:val="28"/>
          <w:szCs w:val="28"/>
        </w:rPr>
        <w:t>b</w:t>
      </w:r>
      <w:r w:rsidR="00F61FA6" w:rsidRPr="00F61FA6">
        <w:rPr>
          <w:rFonts w:ascii="Gentium" w:hAnsi="Gentium"/>
          <w:b/>
          <w:bCs/>
          <w:i/>
          <w:iCs/>
          <w:sz w:val="28"/>
          <w:szCs w:val="28"/>
        </w:rPr>
        <w:t>rotherly love</w:t>
      </w:r>
      <w:r w:rsidR="00F61FA6">
        <w:rPr>
          <w:rFonts w:ascii="Gentium" w:hAnsi="Gentium"/>
          <w:sz w:val="28"/>
          <w:szCs w:val="28"/>
        </w:rPr>
        <w:t>.”</w:t>
      </w:r>
    </w:p>
    <w:p w14:paraId="592971A4" w14:textId="3DFDBCC0" w:rsidR="002A1BAD" w:rsidRDefault="000D6D21" w:rsidP="00F61FA6">
      <w:pPr>
        <w:numPr>
          <w:ilvl w:val="2"/>
          <w:numId w:val="4"/>
        </w:numPr>
        <w:rPr>
          <w:rFonts w:ascii="Gentium" w:hAnsi="Gentium"/>
          <w:sz w:val="28"/>
          <w:szCs w:val="28"/>
        </w:rPr>
      </w:pPr>
      <w:r>
        <w:rPr>
          <w:rFonts w:ascii="Gentium" w:hAnsi="Gentium"/>
          <w:sz w:val="28"/>
          <w:szCs w:val="28"/>
        </w:rPr>
        <w:t xml:space="preserve">And here we are being taken back to the word of </w:t>
      </w:r>
      <w:r w:rsidR="00F61FA6" w:rsidRPr="000C7B54">
        <w:rPr>
          <w:rFonts w:ascii="Gentium" w:hAnsi="Gentium"/>
          <w:b/>
          <w:bCs/>
          <w:sz w:val="28"/>
          <w:szCs w:val="28"/>
        </w:rPr>
        <w:t>1 Peter 1:22</w:t>
      </w:r>
      <w:r>
        <w:rPr>
          <w:rFonts w:ascii="Gentium" w:hAnsi="Gentium"/>
          <w:sz w:val="28"/>
          <w:szCs w:val="28"/>
        </w:rPr>
        <w:t xml:space="preserve"> that began this section: </w:t>
      </w:r>
      <w:r w:rsidR="00F61FA6">
        <w:rPr>
          <w:rFonts w:ascii="Gentium" w:hAnsi="Gentium"/>
          <w:sz w:val="28"/>
          <w:szCs w:val="28"/>
        </w:rPr>
        <w:t>“</w:t>
      </w:r>
      <w:r w:rsidR="00F61FA6" w:rsidRPr="00F61FA6">
        <w:rPr>
          <w:rFonts w:ascii="Gentium" w:hAnsi="Gentium"/>
          <w:i/>
          <w:iCs/>
          <w:sz w:val="28"/>
          <w:szCs w:val="28"/>
        </w:rPr>
        <w:t>Having purified your souls by your obedience to the truth for a sincere brotherly love, love one another earnestly from a pure heart</w:t>
      </w:r>
      <w:r w:rsidR="00F61FA6">
        <w:rPr>
          <w:rFonts w:ascii="Gentium" w:hAnsi="Gentium"/>
          <w:sz w:val="28"/>
          <w:szCs w:val="28"/>
        </w:rPr>
        <w:t>.”</w:t>
      </w:r>
      <w:r w:rsidR="00205EE1">
        <w:rPr>
          <w:rFonts w:ascii="Gentium" w:hAnsi="Gentium"/>
          <w:sz w:val="28"/>
          <w:szCs w:val="28"/>
        </w:rPr>
        <w:t xml:space="preserve">  And Peter said this because Jesus said it is what would define His people: “</w:t>
      </w:r>
      <w:r w:rsidR="00205EE1" w:rsidRPr="00205EE1">
        <w:rPr>
          <w:rFonts w:ascii="Gentium" w:hAnsi="Gentium"/>
          <w:i/>
          <w:iCs/>
          <w:sz w:val="28"/>
          <w:szCs w:val="28"/>
        </w:rPr>
        <w:t>By this all people will know that you are my disciples, if you have love for one another</w:t>
      </w:r>
      <w:r w:rsidR="00205EE1" w:rsidRPr="00205EE1">
        <w:rPr>
          <w:rFonts w:ascii="Gentium" w:hAnsi="Gentium"/>
          <w:sz w:val="28"/>
          <w:szCs w:val="28"/>
        </w:rPr>
        <w:t>.</w:t>
      </w:r>
      <w:r w:rsidR="00205EE1">
        <w:rPr>
          <w:rFonts w:ascii="Gentium" w:hAnsi="Gentium"/>
          <w:sz w:val="28"/>
          <w:szCs w:val="28"/>
        </w:rPr>
        <w:t>”</w:t>
      </w:r>
    </w:p>
    <w:p w14:paraId="1362D4F0" w14:textId="0D208803" w:rsidR="00F61FA6" w:rsidRDefault="000D6D21" w:rsidP="002A1BAD">
      <w:pPr>
        <w:numPr>
          <w:ilvl w:val="2"/>
          <w:numId w:val="4"/>
        </w:numPr>
        <w:rPr>
          <w:rFonts w:ascii="Gentium" w:hAnsi="Gentium"/>
          <w:sz w:val="28"/>
          <w:szCs w:val="28"/>
        </w:rPr>
      </w:pPr>
      <w:r>
        <w:rPr>
          <w:rFonts w:ascii="Gentium" w:hAnsi="Gentium"/>
          <w:sz w:val="28"/>
          <w:szCs w:val="28"/>
        </w:rPr>
        <w:t xml:space="preserve">And this </w:t>
      </w:r>
      <w:r w:rsidR="00205EE1">
        <w:rPr>
          <w:rFonts w:ascii="Gentium" w:hAnsi="Gentium"/>
          <w:sz w:val="28"/>
          <w:szCs w:val="28"/>
        </w:rPr>
        <w:t>also</w:t>
      </w:r>
      <w:r>
        <w:rPr>
          <w:rFonts w:ascii="Gentium" w:hAnsi="Gentium"/>
          <w:sz w:val="28"/>
          <w:szCs w:val="28"/>
        </w:rPr>
        <w:t xml:space="preserve"> is a </w:t>
      </w:r>
      <w:r w:rsidR="005D27B8">
        <w:rPr>
          <w:rFonts w:ascii="Gentium" w:hAnsi="Gentium"/>
          <w:sz w:val="28"/>
          <w:szCs w:val="28"/>
        </w:rPr>
        <w:t xml:space="preserve">repeated </w:t>
      </w:r>
      <w:r>
        <w:rPr>
          <w:rFonts w:ascii="Gentium" w:hAnsi="Gentium"/>
          <w:sz w:val="28"/>
          <w:szCs w:val="28"/>
        </w:rPr>
        <w:t>chorus in the New Testament</w:t>
      </w:r>
      <w:r w:rsidR="005D27B8">
        <w:rPr>
          <w:rFonts w:ascii="Gentium" w:hAnsi="Gentium"/>
          <w:sz w:val="28"/>
          <w:szCs w:val="28"/>
        </w:rPr>
        <w:t>:</w:t>
      </w:r>
      <w:r>
        <w:rPr>
          <w:rFonts w:ascii="Gentium" w:hAnsi="Gentium"/>
          <w:sz w:val="28"/>
          <w:szCs w:val="28"/>
        </w:rPr>
        <w:t xml:space="preserve"> </w:t>
      </w:r>
      <w:r w:rsidR="00F61FA6" w:rsidRPr="000C7B54">
        <w:rPr>
          <w:rFonts w:ascii="Gentium" w:hAnsi="Gentium"/>
          <w:b/>
          <w:bCs/>
          <w:sz w:val="28"/>
          <w:szCs w:val="28"/>
        </w:rPr>
        <w:t>Romans</w:t>
      </w:r>
      <w:r w:rsidRPr="000C7B54">
        <w:rPr>
          <w:rFonts w:ascii="Gentium" w:hAnsi="Gentium"/>
          <w:b/>
          <w:bCs/>
          <w:sz w:val="28"/>
          <w:szCs w:val="28"/>
        </w:rPr>
        <w:t xml:space="preserve">, </w:t>
      </w:r>
      <w:r w:rsidR="00F61FA6" w:rsidRPr="000C7B54">
        <w:rPr>
          <w:rFonts w:ascii="Gentium" w:hAnsi="Gentium"/>
          <w:b/>
          <w:bCs/>
          <w:sz w:val="28"/>
          <w:szCs w:val="28"/>
        </w:rPr>
        <w:t>Gal</w:t>
      </w:r>
      <w:r w:rsidRPr="000C7B54">
        <w:rPr>
          <w:rFonts w:ascii="Gentium" w:hAnsi="Gentium"/>
          <w:b/>
          <w:bCs/>
          <w:sz w:val="28"/>
          <w:szCs w:val="28"/>
        </w:rPr>
        <w:t xml:space="preserve">atians, </w:t>
      </w:r>
      <w:r w:rsidR="00F61FA6" w:rsidRPr="000C7B54">
        <w:rPr>
          <w:rFonts w:ascii="Gentium" w:hAnsi="Gentium"/>
          <w:b/>
          <w:bCs/>
          <w:sz w:val="28"/>
          <w:szCs w:val="28"/>
        </w:rPr>
        <w:t>1 Thess</w:t>
      </w:r>
      <w:r w:rsidRPr="000C7B54">
        <w:rPr>
          <w:rFonts w:ascii="Gentium" w:hAnsi="Gentium"/>
          <w:b/>
          <w:bCs/>
          <w:sz w:val="28"/>
          <w:szCs w:val="28"/>
        </w:rPr>
        <w:t>alonians,</w:t>
      </w:r>
      <w:r w:rsidR="00F61FA6" w:rsidRPr="000C7B54">
        <w:rPr>
          <w:rFonts w:ascii="Gentium" w:hAnsi="Gentium"/>
          <w:b/>
          <w:bCs/>
          <w:sz w:val="28"/>
          <w:szCs w:val="28"/>
        </w:rPr>
        <w:t xml:space="preserve"> 2 Thess</w:t>
      </w:r>
      <w:r w:rsidRPr="000C7B54">
        <w:rPr>
          <w:rFonts w:ascii="Gentium" w:hAnsi="Gentium"/>
          <w:b/>
          <w:bCs/>
          <w:sz w:val="28"/>
          <w:szCs w:val="28"/>
        </w:rPr>
        <w:t>alonians,</w:t>
      </w:r>
      <w:r w:rsidR="00F61FA6" w:rsidRPr="000C7B54">
        <w:rPr>
          <w:rFonts w:ascii="Gentium" w:hAnsi="Gentium"/>
          <w:b/>
          <w:bCs/>
          <w:sz w:val="28"/>
          <w:szCs w:val="28"/>
        </w:rPr>
        <w:t xml:space="preserve"> Philemon</w:t>
      </w:r>
      <w:r w:rsidRPr="000C7B54">
        <w:rPr>
          <w:rFonts w:ascii="Gentium" w:hAnsi="Gentium"/>
          <w:b/>
          <w:bCs/>
          <w:sz w:val="28"/>
          <w:szCs w:val="28"/>
        </w:rPr>
        <w:t xml:space="preserve">, </w:t>
      </w:r>
      <w:r w:rsidR="00F61FA6" w:rsidRPr="000C7B54">
        <w:rPr>
          <w:rFonts w:ascii="Gentium" w:hAnsi="Gentium"/>
          <w:b/>
          <w:bCs/>
          <w:sz w:val="28"/>
          <w:szCs w:val="28"/>
        </w:rPr>
        <w:t>Hebrews</w:t>
      </w:r>
      <w:r>
        <w:rPr>
          <w:rFonts w:ascii="Gentium" w:hAnsi="Gentium"/>
          <w:sz w:val="28"/>
          <w:szCs w:val="28"/>
        </w:rPr>
        <w:t xml:space="preserve">, and </w:t>
      </w:r>
      <w:r w:rsidR="00F61FA6" w:rsidRPr="000C7B54">
        <w:rPr>
          <w:rFonts w:ascii="Gentium" w:hAnsi="Gentium"/>
          <w:b/>
          <w:bCs/>
          <w:sz w:val="28"/>
          <w:szCs w:val="28"/>
        </w:rPr>
        <w:t>2 Peter</w:t>
      </w:r>
      <w:r>
        <w:rPr>
          <w:rFonts w:ascii="Gentium" w:hAnsi="Gentium"/>
          <w:sz w:val="28"/>
          <w:szCs w:val="28"/>
        </w:rPr>
        <w:t xml:space="preserve"> all contain commands that we love our brothers and sisters</w:t>
      </w:r>
      <w:r w:rsidR="00F61FA6" w:rsidRPr="00F61FA6">
        <w:rPr>
          <w:rFonts w:ascii="Gentium" w:hAnsi="Gentium"/>
          <w:sz w:val="28"/>
          <w:szCs w:val="28"/>
        </w:rPr>
        <w:t xml:space="preserve">.  </w:t>
      </w:r>
      <w:r>
        <w:rPr>
          <w:rFonts w:ascii="Gentium" w:hAnsi="Gentium"/>
          <w:sz w:val="28"/>
          <w:szCs w:val="28"/>
        </w:rPr>
        <w:t>And as we noted in connection with 1 Peter 1</w:t>
      </w:r>
      <w:r w:rsidR="005D27B8">
        <w:rPr>
          <w:rFonts w:ascii="Gentium" w:hAnsi="Gentium"/>
          <w:sz w:val="28"/>
          <w:szCs w:val="28"/>
        </w:rPr>
        <w:t>:</w:t>
      </w:r>
      <w:r>
        <w:rPr>
          <w:rFonts w:ascii="Gentium" w:hAnsi="Gentium"/>
          <w:sz w:val="28"/>
          <w:szCs w:val="28"/>
        </w:rPr>
        <w:t xml:space="preserve">22, it is a major theme of </w:t>
      </w:r>
      <w:r w:rsidR="00F61FA6" w:rsidRPr="000C7B54">
        <w:rPr>
          <w:rFonts w:ascii="Gentium" w:hAnsi="Gentium"/>
          <w:b/>
          <w:bCs/>
          <w:sz w:val="28"/>
          <w:szCs w:val="28"/>
        </w:rPr>
        <w:t>1 John</w:t>
      </w:r>
      <w:r w:rsidR="005D27B8">
        <w:rPr>
          <w:rFonts w:ascii="Gentium" w:hAnsi="Gentium"/>
          <w:sz w:val="28"/>
          <w:szCs w:val="28"/>
        </w:rPr>
        <w:t xml:space="preserve">.  For there </w:t>
      </w:r>
      <w:r>
        <w:rPr>
          <w:rFonts w:ascii="Gentium" w:hAnsi="Gentium"/>
          <w:sz w:val="28"/>
          <w:szCs w:val="28"/>
        </w:rPr>
        <w:t>we are told that if we do not love our brothers and sisters, whom we have seen, then we cannot love God, whom we cannot see</w:t>
      </w:r>
      <w:r w:rsidR="00F61FA6">
        <w:rPr>
          <w:rFonts w:ascii="Gentium" w:hAnsi="Gentium"/>
          <w:sz w:val="28"/>
          <w:szCs w:val="28"/>
        </w:rPr>
        <w:t>!</w:t>
      </w:r>
    </w:p>
    <w:p w14:paraId="624E9EE2" w14:textId="77777777" w:rsidR="00F61FA6" w:rsidRPr="00F61FA6" w:rsidRDefault="00F61FA6" w:rsidP="00F61FA6">
      <w:pPr>
        <w:ind w:left="340"/>
        <w:rPr>
          <w:rFonts w:ascii="Gentium" w:hAnsi="Gentium"/>
          <w:sz w:val="28"/>
          <w:szCs w:val="28"/>
        </w:rPr>
      </w:pPr>
    </w:p>
    <w:p w14:paraId="7F6E85A7" w14:textId="19B29E2B" w:rsidR="00F61FA6" w:rsidRDefault="005D27B8" w:rsidP="00F61FA6">
      <w:pPr>
        <w:numPr>
          <w:ilvl w:val="1"/>
          <w:numId w:val="4"/>
        </w:numPr>
        <w:rPr>
          <w:rFonts w:ascii="Gentium" w:hAnsi="Gentium"/>
          <w:sz w:val="28"/>
          <w:szCs w:val="28"/>
        </w:rPr>
      </w:pPr>
      <w:r>
        <w:rPr>
          <w:rFonts w:ascii="Gentium" w:hAnsi="Gentium"/>
          <w:sz w:val="28"/>
          <w:szCs w:val="28"/>
        </w:rPr>
        <w:t xml:space="preserve">The next attitude is </w:t>
      </w:r>
      <w:r w:rsidR="00F61FA6">
        <w:rPr>
          <w:rFonts w:ascii="Gentium" w:hAnsi="Gentium"/>
          <w:sz w:val="28"/>
          <w:szCs w:val="28"/>
        </w:rPr>
        <w:t>“</w:t>
      </w:r>
      <w:r>
        <w:rPr>
          <w:rFonts w:ascii="Gentium" w:hAnsi="Gentium"/>
          <w:b/>
          <w:bCs/>
          <w:i/>
          <w:iCs/>
          <w:sz w:val="28"/>
          <w:szCs w:val="28"/>
        </w:rPr>
        <w:t>a</w:t>
      </w:r>
      <w:r w:rsidR="00F61FA6" w:rsidRPr="00F61FA6">
        <w:rPr>
          <w:rFonts w:ascii="Gentium" w:hAnsi="Gentium"/>
          <w:b/>
          <w:bCs/>
          <w:i/>
          <w:iCs/>
          <w:sz w:val="28"/>
          <w:szCs w:val="28"/>
        </w:rPr>
        <w:t xml:space="preserve"> tender heart</w:t>
      </w:r>
      <w:r w:rsidR="00F61FA6">
        <w:rPr>
          <w:rFonts w:ascii="Gentium" w:hAnsi="Gentium"/>
          <w:sz w:val="28"/>
          <w:szCs w:val="28"/>
        </w:rPr>
        <w:t xml:space="preserve">.”  </w:t>
      </w:r>
      <w:r>
        <w:rPr>
          <w:rFonts w:ascii="Gentium" w:hAnsi="Gentium"/>
          <w:sz w:val="28"/>
          <w:szCs w:val="28"/>
        </w:rPr>
        <w:t>Other English versions have ‘c</w:t>
      </w:r>
      <w:r w:rsidR="00F61FA6">
        <w:rPr>
          <w:rFonts w:ascii="Gentium" w:hAnsi="Gentium"/>
          <w:sz w:val="28"/>
          <w:szCs w:val="28"/>
        </w:rPr>
        <w:t>ompassionate</w:t>
      </w:r>
      <w:r>
        <w:rPr>
          <w:rFonts w:ascii="Gentium" w:hAnsi="Gentium"/>
          <w:sz w:val="28"/>
          <w:szCs w:val="28"/>
        </w:rPr>
        <w:t>.’</w:t>
      </w:r>
    </w:p>
    <w:p w14:paraId="7CAEC50A" w14:textId="77777777" w:rsidR="000347E7" w:rsidRDefault="005D27B8" w:rsidP="00F61FA6">
      <w:pPr>
        <w:numPr>
          <w:ilvl w:val="2"/>
          <w:numId w:val="4"/>
        </w:numPr>
        <w:rPr>
          <w:rFonts w:ascii="Gentium" w:hAnsi="Gentium"/>
          <w:sz w:val="28"/>
          <w:szCs w:val="28"/>
        </w:rPr>
      </w:pPr>
      <w:r w:rsidRPr="001C36A6">
        <w:rPr>
          <w:rFonts w:ascii="Gentium" w:hAnsi="Gentium"/>
          <w:sz w:val="28"/>
          <w:szCs w:val="28"/>
        </w:rPr>
        <w:t xml:space="preserve">In </w:t>
      </w:r>
      <w:r w:rsidR="00F61FA6" w:rsidRPr="000347E7">
        <w:rPr>
          <w:rFonts w:ascii="Gentium" w:hAnsi="Gentium"/>
          <w:b/>
          <w:bCs/>
          <w:sz w:val="28"/>
          <w:szCs w:val="28"/>
        </w:rPr>
        <w:t>Mark 1:40-41</w:t>
      </w:r>
      <w:r w:rsidRPr="001C36A6">
        <w:rPr>
          <w:rFonts w:ascii="Gentium" w:hAnsi="Gentium"/>
          <w:sz w:val="28"/>
          <w:szCs w:val="28"/>
        </w:rPr>
        <w:t>, we read about the time when “</w:t>
      </w:r>
      <w:r w:rsidR="00F61FA6" w:rsidRPr="001C36A6">
        <w:rPr>
          <w:rFonts w:ascii="Gentium" w:hAnsi="Gentium"/>
          <w:sz w:val="28"/>
          <w:szCs w:val="28"/>
        </w:rPr>
        <w:t xml:space="preserve">a leper came to </w:t>
      </w:r>
      <w:r w:rsidRPr="001C36A6">
        <w:rPr>
          <w:rFonts w:ascii="Gentium" w:hAnsi="Gentium"/>
          <w:sz w:val="28"/>
          <w:szCs w:val="28"/>
        </w:rPr>
        <w:t>[Jesus]</w:t>
      </w:r>
      <w:r w:rsidR="00F61FA6" w:rsidRPr="001C36A6">
        <w:rPr>
          <w:rFonts w:ascii="Gentium" w:hAnsi="Gentium"/>
          <w:sz w:val="28"/>
          <w:szCs w:val="28"/>
        </w:rPr>
        <w:t xml:space="preserve">, imploring </w:t>
      </w:r>
      <w:r w:rsidRPr="001C36A6">
        <w:rPr>
          <w:rFonts w:ascii="Gentium" w:hAnsi="Gentium"/>
          <w:sz w:val="28"/>
          <w:szCs w:val="28"/>
        </w:rPr>
        <w:t>H</w:t>
      </w:r>
      <w:r w:rsidR="00F61FA6" w:rsidRPr="001C36A6">
        <w:rPr>
          <w:rFonts w:ascii="Gentium" w:hAnsi="Gentium"/>
          <w:sz w:val="28"/>
          <w:szCs w:val="28"/>
        </w:rPr>
        <w:t xml:space="preserve">im, and kneeling said to </w:t>
      </w:r>
      <w:r w:rsidRPr="001C36A6">
        <w:rPr>
          <w:rFonts w:ascii="Gentium" w:hAnsi="Gentium"/>
          <w:sz w:val="28"/>
          <w:szCs w:val="28"/>
        </w:rPr>
        <w:t>H</w:t>
      </w:r>
      <w:r w:rsidR="00F61FA6" w:rsidRPr="001C36A6">
        <w:rPr>
          <w:rFonts w:ascii="Gentium" w:hAnsi="Gentium"/>
          <w:sz w:val="28"/>
          <w:szCs w:val="28"/>
        </w:rPr>
        <w:t xml:space="preserve">im, "If you will, you can make me clean."  </w:t>
      </w:r>
      <w:r w:rsidRPr="001C36A6">
        <w:rPr>
          <w:rFonts w:ascii="Gentium" w:hAnsi="Gentium"/>
          <w:sz w:val="28"/>
          <w:szCs w:val="28"/>
        </w:rPr>
        <w:t>[And] m</w:t>
      </w:r>
      <w:r w:rsidR="00F61FA6" w:rsidRPr="001C36A6">
        <w:rPr>
          <w:rFonts w:ascii="Gentium" w:hAnsi="Gentium"/>
          <w:sz w:val="28"/>
          <w:szCs w:val="28"/>
        </w:rPr>
        <w:t>oved with pity</w:t>
      </w:r>
      <w:r w:rsidRPr="001C36A6">
        <w:rPr>
          <w:rFonts w:ascii="Gentium" w:hAnsi="Gentium"/>
          <w:sz w:val="28"/>
          <w:szCs w:val="28"/>
        </w:rPr>
        <w:t xml:space="preserve"> [same word translated here as tender heart/compassion</w:t>
      </w:r>
      <w:r w:rsidR="003F2E39" w:rsidRPr="001C36A6">
        <w:rPr>
          <w:rFonts w:ascii="Gentium" w:hAnsi="Gentium"/>
          <w:sz w:val="28"/>
          <w:szCs w:val="28"/>
        </w:rPr>
        <w:t>]</w:t>
      </w:r>
      <w:r w:rsidR="00F61FA6" w:rsidRPr="001C36A6">
        <w:rPr>
          <w:rFonts w:ascii="Gentium" w:hAnsi="Gentium"/>
          <w:sz w:val="28"/>
          <w:szCs w:val="28"/>
        </w:rPr>
        <w:t xml:space="preserve">, </w:t>
      </w:r>
      <w:r w:rsidR="003F2E39" w:rsidRPr="001C36A6">
        <w:rPr>
          <w:rFonts w:ascii="Gentium" w:hAnsi="Gentium"/>
          <w:sz w:val="28"/>
          <w:szCs w:val="28"/>
        </w:rPr>
        <w:t>H</w:t>
      </w:r>
      <w:r w:rsidR="00F61FA6" w:rsidRPr="001C36A6">
        <w:rPr>
          <w:rFonts w:ascii="Gentium" w:hAnsi="Gentium"/>
          <w:sz w:val="28"/>
          <w:szCs w:val="28"/>
        </w:rPr>
        <w:t xml:space="preserve">e stretched out </w:t>
      </w:r>
      <w:r w:rsidR="003F2E39" w:rsidRPr="001C36A6">
        <w:rPr>
          <w:rFonts w:ascii="Gentium" w:hAnsi="Gentium"/>
          <w:sz w:val="28"/>
          <w:szCs w:val="28"/>
        </w:rPr>
        <w:t>H</w:t>
      </w:r>
      <w:r w:rsidR="00F61FA6" w:rsidRPr="001C36A6">
        <w:rPr>
          <w:rFonts w:ascii="Gentium" w:hAnsi="Gentium"/>
          <w:sz w:val="28"/>
          <w:szCs w:val="28"/>
        </w:rPr>
        <w:t>is hand and touched him and said to him, "I will; be clean."</w:t>
      </w:r>
      <w:r w:rsidR="003F2E39" w:rsidRPr="001C36A6">
        <w:rPr>
          <w:rFonts w:ascii="Gentium" w:hAnsi="Gentium"/>
          <w:sz w:val="28"/>
          <w:szCs w:val="28"/>
        </w:rPr>
        <w:t>”</w:t>
      </w:r>
      <w:r w:rsidR="001C36A6" w:rsidRPr="001C36A6">
        <w:rPr>
          <w:rFonts w:ascii="Gentium" w:hAnsi="Gentium"/>
          <w:sz w:val="28"/>
          <w:szCs w:val="28"/>
        </w:rPr>
        <w:t xml:space="preserve">  So, Jesus’ </w:t>
      </w:r>
      <w:r w:rsidR="001C36A6">
        <w:rPr>
          <w:rFonts w:ascii="Gentium" w:hAnsi="Gentium"/>
          <w:sz w:val="28"/>
          <w:szCs w:val="28"/>
        </w:rPr>
        <w:t>f</w:t>
      </w:r>
      <w:r w:rsidR="00F61FA6" w:rsidRPr="001C36A6">
        <w:rPr>
          <w:rFonts w:ascii="Gentium" w:hAnsi="Gentium"/>
          <w:sz w:val="28"/>
          <w:szCs w:val="28"/>
        </w:rPr>
        <w:t xml:space="preserve">eelings of </w:t>
      </w:r>
      <w:r w:rsidR="001C36A6">
        <w:rPr>
          <w:rFonts w:ascii="Gentium" w:hAnsi="Gentium"/>
          <w:sz w:val="28"/>
          <w:szCs w:val="28"/>
        </w:rPr>
        <w:t>pity/compassions were exp</w:t>
      </w:r>
      <w:r w:rsidR="00F61FA6" w:rsidRPr="001C36A6">
        <w:rPr>
          <w:rFonts w:ascii="Gentium" w:hAnsi="Gentium"/>
          <w:sz w:val="28"/>
          <w:szCs w:val="28"/>
        </w:rPr>
        <w:t xml:space="preserve">ressed in </w:t>
      </w:r>
      <w:r w:rsidR="001C36A6">
        <w:rPr>
          <w:rFonts w:ascii="Gentium" w:hAnsi="Gentium"/>
          <w:sz w:val="28"/>
          <w:szCs w:val="28"/>
        </w:rPr>
        <w:t xml:space="preserve">practical </w:t>
      </w:r>
      <w:r w:rsidR="00F61FA6" w:rsidRPr="001C36A6">
        <w:rPr>
          <w:rFonts w:ascii="Gentium" w:hAnsi="Gentium"/>
          <w:sz w:val="28"/>
          <w:szCs w:val="28"/>
        </w:rPr>
        <w:t>action.</w:t>
      </w:r>
      <w:r w:rsidR="001C36A6">
        <w:rPr>
          <w:rFonts w:ascii="Gentium" w:hAnsi="Gentium"/>
          <w:sz w:val="28"/>
          <w:szCs w:val="28"/>
        </w:rPr>
        <w:t xml:space="preserve">  </w:t>
      </w:r>
    </w:p>
    <w:p w14:paraId="0C503038" w14:textId="65B97115" w:rsidR="00F61FA6" w:rsidRPr="001C36A6" w:rsidRDefault="000347E7" w:rsidP="00F61FA6">
      <w:pPr>
        <w:numPr>
          <w:ilvl w:val="2"/>
          <w:numId w:val="4"/>
        </w:numPr>
        <w:rPr>
          <w:rFonts w:ascii="Gentium" w:hAnsi="Gentium"/>
          <w:sz w:val="28"/>
          <w:szCs w:val="28"/>
        </w:rPr>
      </w:pPr>
      <w:r>
        <w:rPr>
          <w:rFonts w:ascii="Gentium" w:hAnsi="Gentium"/>
          <w:sz w:val="28"/>
          <w:szCs w:val="28"/>
        </w:rPr>
        <w:t xml:space="preserve">And again, if we have benefited the compassion of Christ, who healed us not of leprosy but from spiritual death and a deserved condemnation, and if we are </w:t>
      </w:r>
      <w:r w:rsidR="00ED5EDD">
        <w:rPr>
          <w:rFonts w:ascii="Gentium" w:hAnsi="Gentium"/>
          <w:sz w:val="28"/>
          <w:szCs w:val="28"/>
        </w:rPr>
        <w:t xml:space="preserve">eager to be </w:t>
      </w:r>
      <w:r>
        <w:rPr>
          <w:rFonts w:ascii="Gentium" w:hAnsi="Gentium"/>
          <w:sz w:val="28"/>
          <w:szCs w:val="28"/>
        </w:rPr>
        <w:t xml:space="preserve">more and more like Jesus, we will have a tender heart toward our brothers and sisters in Christ that expresses itself in a sympathy card or some baking or a hospital visit or a gift or a kind word or a hug or a cuppa at a café. </w:t>
      </w:r>
    </w:p>
    <w:p w14:paraId="0821CC46" w14:textId="77777777" w:rsidR="00F61FA6" w:rsidRDefault="00F61FA6" w:rsidP="00F61FA6">
      <w:pPr>
        <w:ind w:left="340"/>
        <w:rPr>
          <w:rFonts w:ascii="Gentium" w:hAnsi="Gentium"/>
          <w:sz w:val="28"/>
          <w:szCs w:val="28"/>
        </w:rPr>
      </w:pPr>
    </w:p>
    <w:p w14:paraId="49166243" w14:textId="21B027F5" w:rsidR="009B6CF8" w:rsidRDefault="00ED5EDD" w:rsidP="009B6CF8">
      <w:pPr>
        <w:numPr>
          <w:ilvl w:val="1"/>
          <w:numId w:val="4"/>
        </w:numPr>
        <w:rPr>
          <w:rFonts w:ascii="Gentium" w:hAnsi="Gentium"/>
          <w:sz w:val="28"/>
          <w:szCs w:val="28"/>
        </w:rPr>
      </w:pPr>
      <w:r>
        <w:rPr>
          <w:rFonts w:ascii="Gentium" w:hAnsi="Gentium"/>
          <w:sz w:val="28"/>
          <w:szCs w:val="28"/>
        </w:rPr>
        <w:t xml:space="preserve">Well, </w:t>
      </w:r>
      <w:r w:rsidR="000C7B54">
        <w:rPr>
          <w:rFonts w:ascii="Gentium" w:hAnsi="Gentium"/>
          <w:sz w:val="28"/>
          <w:szCs w:val="28"/>
        </w:rPr>
        <w:t xml:space="preserve">the </w:t>
      </w:r>
      <w:r>
        <w:rPr>
          <w:rFonts w:ascii="Gentium" w:hAnsi="Gentium"/>
          <w:sz w:val="28"/>
          <w:szCs w:val="28"/>
        </w:rPr>
        <w:t xml:space="preserve">next </w:t>
      </w:r>
      <w:r w:rsidR="000C7B54">
        <w:rPr>
          <w:rFonts w:ascii="Gentium" w:hAnsi="Gentium"/>
          <w:sz w:val="28"/>
          <w:szCs w:val="28"/>
        </w:rPr>
        <w:t xml:space="preserve">attitude </w:t>
      </w:r>
      <w:r>
        <w:rPr>
          <w:rFonts w:ascii="Gentium" w:hAnsi="Gentium"/>
          <w:sz w:val="28"/>
          <w:szCs w:val="28"/>
        </w:rPr>
        <w:t xml:space="preserve">we must have toward one another </w:t>
      </w:r>
      <w:r w:rsidR="000C7B54">
        <w:rPr>
          <w:rFonts w:ascii="Gentium" w:hAnsi="Gentium"/>
          <w:sz w:val="28"/>
          <w:szCs w:val="28"/>
        </w:rPr>
        <w:t xml:space="preserve">is </w:t>
      </w:r>
      <w:r w:rsidR="00F61FA6">
        <w:rPr>
          <w:rFonts w:ascii="Gentium" w:hAnsi="Gentium"/>
          <w:sz w:val="28"/>
          <w:szCs w:val="28"/>
        </w:rPr>
        <w:t>“</w:t>
      </w:r>
      <w:r w:rsidR="000C7B54">
        <w:rPr>
          <w:rFonts w:ascii="Gentium" w:hAnsi="Gentium"/>
          <w:b/>
          <w:bCs/>
          <w:i/>
          <w:iCs/>
          <w:sz w:val="28"/>
          <w:szCs w:val="28"/>
        </w:rPr>
        <w:t>a</w:t>
      </w:r>
      <w:r w:rsidR="00F61FA6" w:rsidRPr="00F61FA6">
        <w:rPr>
          <w:rFonts w:ascii="Gentium" w:hAnsi="Gentium"/>
          <w:b/>
          <w:bCs/>
          <w:i/>
          <w:iCs/>
          <w:sz w:val="28"/>
          <w:szCs w:val="28"/>
        </w:rPr>
        <w:t xml:space="preserve"> humble mind</w:t>
      </w:r>
      <w:r w:rsidR="00F61FA6">
        <w:rPr>
          <w:rFonts w:ascii="Gentium" w:hAnsi="Gentium"/>
          <w:sz w:val="28"/>
          <w:szCs w:val="28"/>
        </w:rPr>
        <w:t>.”</w:t>
      </w:r>
      <w:r w:rsidR="000C7B54">
        <w:rPr>
          <w:rFonts w:ascii="Gentium" w:hAnsi="Gentium"/>
          <w:sz w:val="28"/>
          <w:szCs w:val="28"/>
        </w:rPr>
        <w:t xml:space="preserve">  </w:t>
      </w:r>
    </w:p>
    <w:p w14:paraId="6F520E87" w14:textId="77777777" w:rsidR="00ED5EDD" w:rsidRDefault="000C7B54" w:rsidP="000B5D5C">
      <w:pPr>
        <w:numPr>
          <w:ilvl w:val="2"/>
          <w:numId w:val="4"/>
        </w:numPr>
        <w:rPr>
          <w:rFonts w:ascii="Gentium" w:hAnsi="Gentium"/>
          <w:sz w:val="28"/>
          <w:szCs w:val="28"/>
        </w:rPr>
      </w:pPr>
      <w:r w:rsidRPr="0092182C">
        <w:rPr>
          <w:rFonts w:ascii="Gentium" w:hAnsi="Gentium"/>
          <w:sz w:val="28"/>
          <w:szCs w:val="28"/>
        </w:rPr>
        <w:t xml:space="preserve">In </w:t>
      </w:r>
      <w:r w:rsidR="009B6CF8" w:rsidRPr="0092182C">
        <w:rPr>
          <w:rFonts w:ascii="Gentium" w:hAnsi="Gentium"/>
          <w:sz w:val="28"/>
          <w:szCs w:val="28"/>
        </w:rPr>
        <w:t>Philippians 2</w:t>
      </w:r>
      <w:r w:rsidRPr="0092182C">
        <w:rPr>
          <w:rFonts w:ascii="Gentium" w:hAnsi="Gentium"/>
          <w:sz w:val="28"/>
          <w:szCs w:val="28"/>
        </w:rPr>
        <w:t xml:space="preserve">, believers are called to have the same mind as Jesus, who humbled Himself by coming down to earth to live as a human, and even to the point of dying on the cross.  And in terms of what that looks like in our relationships with fellow believers, </w:t>
      </w:r>
      <w:r w:rsidRPr="0092182C">
        <w:rPr>
          <w:rFonts w:ascii="Gentium" w:hAnsi="Gentium"/>
          <w:b/>
          <w:bCs/>
          <w:sz w:val="28"/>
          <w:szCs w:val="28"/>
        </w:rPr>
        <w:t>Philippians 2:3</w:t>
      </w:r>
      <w:r w:rsidRPr="0092182C">
        <w:rPr>
          <w:rFonts w:ascii="Gentium" w:hAnsi="Gentium"/>
          <w:sz w:val="28"/>
          <w:szCs w:val="28"/>
        </w:rPr>
        <w:t xml:space="preserve"> says, “</w:t>
      </w:r>
      <w:r w:rsidR="009B6CF8" w:rsidRPr="0092182C">
        <w:rPr>
          <w:rFonts w:ascii="Gentium" w:hAnsi="Gentium"/>
          <w:i/>
          <w:iCs/>
          <w:sz w:val="28"/>
          <w:szCs w:val="28"/>
        </w:rPr>
        <w:t>Do nothing from rivalry or conceit, but in humility count others more significant than yourselves</w:t>
      </w:r>
      <w:r w:rsidR="009B6CF8" w:rsidRPr="0092182C">
        <w:rPr>
          <w:rFonts w:ascii="Gentium" w:hAnsi="Gentium"/>
          <w:sz w:val="28"/>
          <w:szCs w:val="28"/>
        </w:rPr>
        <w:t>.</w:t>
      </w:r>
      <w:r w:rsidRPr="0092182C">
        <w:rPr>
          <w:rFonts w:ascii="Gentium" w:hAnsi="Gentium"/>
          <w:sz w:val="28"/>
          <w:szCs w:val="28"/>
        </w:rPr>
        <w:t>”</w:t>
      </w:r>
      <w:r w:rsidR="009B6CF8" w:rsidRPr="0092182C">
        <w:rPr>
          <w:rFonts w:ascii="Gentium" w:hAnsi="Gentium"/>
          <w:sz w:val="28"/>
          <w:szCs w:val="28"/>
        </w:rPr>
        <w:t xml:space="preserve">  </w:t>
      </w:r>
      <w:r w:rsidRPr="0092182C">
        <w:rPr>
          <w:rFonts w:ascii="Gentium" w:hAnsi="Gentium"/>
          <w:sz w:val="28"/>
          <w:szCs w:val="28"/>
        </w:rPr>
        <w:t xml:space="preserve">And this does not mean a </w:t>
      </w:r>
      <w:r w:rsidR="009B6CF8" w:rsidRPr="0092182C">
        <w:rPr>
          <w:rFonts w:ascii="Gentium" w:hAnsi="Gentium"/>
          <w:sz w:val="28"/>
          <w:szCs w:val="28"/>
        </w:rPr>
        <w:t>false or fake humility</w:t>
      </w:r>
      <w:r w:rsidRPr="0092182C">
        <w:rPr>
          <w:rFonts w:ascii="Gentium" w:hAnsi="Gentium"/>
          <w:sz w:val="28"/>
          <w:szCs w:val="28"/>
        </w:rPr>
        <w:t xml:space="preserve"> that says that another person is better at maths than you, even though you score more highly than they do in maths tests.  </w:t>
      </w:r>
      <w:r w:rsidR="009B6CF8" w:rsidRPr="0092182C">
        <w:rPr>
          <w:rFonts w:ascii="Gentium" w:hAnsi="Gentium"/>
          <w:b/>
          <w:bCs/>
          <w:sz w:val="28"/>
          <w:szCs w:val="28"/>
        </w:rPr>
        <w:t>Romans 12:3</w:t>
      </w:r>
      <w:r w:rsidRPr="0092182C">
        <w:rPr>
          <w:rFonts w:ascii="Gentium" w:hAnsi="Gentium"/>
          <w:sz w:val="28"/>
          <w:szCs w:val="28"/>
        </w:rPr>
        <w:t xml:space="preserve"> says, “</w:t>
      </w:r>
      <w:r w:rsidR="009B6CF8" w:rsidRPr="0092182C">
        <w:rPr>
          <w:rFonts w:ascii="Gentium" w:hAnsi="Gentium"/>
          <w:i/>
          <w:iCs/>
          <w:sz w:val="28"/>
          <w:szCs w:val="28"/>
        </w:rPr>
        <w:t>For by the grace given to me I say to everyone among you not to think of himself more highly than he ought to think, but to think with sober judgment</w:t>
      </w:r>
      <w:r w:rsidR="009B6CF8" w:rsidRPr="0092182C">
        <w:rPr>
          <w:rFonts w:ascii="Gentium" w:hAnsi="Gentium"/>
          <w:sz w:val="28"/>
          <w:szCs w:val="28"/>
        </w:rPr>
        <w:t>.</w:t>
      </w:r>
      <w:r w:rsidRPr="0092182C">
        <w:rPr>
          <w:rFonts w:ascii="Gentium" w:hAnsi="Gentium"/>
          <w:sz w:val="28"/>
          <w:szCs w:val="28"/>
        </w:rPr>
        <w:t xml:space="preserve">”  </w:t>
      </w:r>
    </w:p>
    <w:p w14:paraId="52EF6D14" w14:textId="34D0E899" w:rsidR="006D6E62" w:rsidRDefault="000C7B54" w:rsidP="000B5D5C">
      <w:pPr>
        <w:numPr>
          <w:ilvl w:val="2"/>
          <w:numId w:val="4"/>
        </w:numPr>
        <w:rPr>
          <w:rFonts w:ascii="Gentium" w:hAnsi="Gentium"/>
          <w:sz w:val="28"/>
          <w:szCs w:val="28"/>
        </w:rPr>
      </w:pPr>
      <w:r w:rsidRPr="0092182C">
        <w:rPr>
          <w:rFonts w:ascii="Gentium" w:hAnsi="Gentium"/>
          <w:sz w:val="28"/>
          <w:szCs w:val="28"/>
        </w:rPr>
        <w:t xml:space="preserve">And what is in view here was captured well </w:t>
      </w:r>
      <w:r w:rsidR="00B83BAC">
        <w:rPr>
          <w:rFonts w:ascii="Gentium" w:hAnsi="Gentium"/>
          <w:sz w:val="28"/>
          <w:szCs w:val="28"/>
        </w:rPr>
        <w:t>in</w:t>
      </w:r>
      <w:r w:rsidRPr="0092182C">
        <w:rPr>
          <w:rFonts w:ascii="Gentium" w:hAnsi="Gentium"/>
          <w:sz w:val="28"/>
          <w:szCs w:val="28"/>
        </w:rPr>
        <w:t xml:space="preserve"> a quote from Charles Spurgeon</w:t>
      </w:r>
      <w:r w:rsidR="0092182C" w:rsidRPr="0092182C">
        <w:rPr>
          <w:rFonts w:ascii="Gentium" w:hAnsi="Gentium"/>
          <w:sz w:val="28"/>
          <w:szCs w:val="28"/>
        </w:rPr>
        <w:t xml:space="preserve">.  I am paraphrasing a bit, but the gist of it was that </w:t>
      </w:r>
      <w:r w:rsidR="0092182C">
        <w:rPr>
          <w:rFonts w:ascii="Gentium" w:hAnsi="Gentium"/>
          <w:sz w:val="28"/>
          <w:szCs w:val="28"/>
        </w:rPr>
        <w:t>w</w:t>
      </w:r>
      <w:r w:rsidR="009B6CF8" w:rsidRPr="0092182C">
        <w:rPr>
          <w:rFonts w:ascii="Gentium" w:hAnsi="Gentium"/>
          <w:sz w:val="28"/>
          <w:szCs w:val="28"/>
        </w:rPr>
        <w:t xml:space="preserve">hen someone accuses you of </w:t>
      </w:r>
      <w:r w:rsidR="009B6CF8" w:rsidRPr="0092182C">
        <w:rPr>
          <w:rFonts w:ascii="Gentium" w:hAnsi="Gentium"/>
          <w:sz w:val="28"/>
          <w:szCs w:val="28"/>
        </w:rPr>
        <w:lastRenderedPageBreak/>
        <w:t>wrong, don’t</w:t>
      </w:r>
      <w:r w:rsidR="00213D6A" w:rsidRPr="0092182C">
        <w:rPr>
          <w:rFonts w:ascii="Gentium" w:hAnsi="Gentium"/>
          <w:sz w:val="28"/>
          <w:szCs w:val="28"/>
        </w:rPr>
        <w:t xml:space="preserve"> immediately</w:t>
      </w:r>
      <w:r w:rsidR="009B6CF8" w:rsidRPr="0092182C">
        <w:rPr>
          <w:rFonts w:ascii="Gentium" w:hAnsi="Gentium"/>
          <w:sz w:val="28"/>
          <w:szCs w:val="28"/>
        </w:rPr>
        <w:t xml:space="preserve"> rise up to defend yourself, instead, remind yourself that you are </w:t>
      </w:r>
      <w:r w:rsidR="0092182C">
        <w:rPr>
          <w:rFonts w:ascii="Gentium" w:hAnsi="Gentium"/>
          <w:sz w:val="28"/>
          <w:szCs w:val="28"/>
        </w:rPr>
        <w:t xml:space="preserve">actually </w:t>
      </w:r>
      <w:r w:rsidR="00213D6A" w:rsidRPr="0092182C">
        <w:rPr>
          <w:rFonts w:ascii="Gentium" w:hAnsi="Gentium"/>
          <w:sz w:val="28"/>
          <w:szCs w:val="28"/>
        </w:rPr>
        <w:t xml:space="preserve">much </w:t>
      </w:r>
      <w:r w:rsidR="009B6CF8" w:rsidRPr="0092182C">
        <w:rPr>
          <w:rFonts w:ascii="Gentium" w:hAnsi="Gentium"/>
          <w:sz w:val="28"/>
          <w:szCs w:val="28"/>
        </w:rPr>
        <w:t>worse than that person could possibly know.</w:t>
      </w:r>
      <w:r w:rsidR="0092182C">
        <w:rPr>
          <w:rFonts w:ascii="Gentium" w:hAnsi="Gentium"/>
          <w:sz w:val="28"/>
          <w:szCs w:val="28"/>
        </w:rPr>
        <w:t xml:space="preserve">  </w:t>
      </w:r>
    </w:p>
    <w:p w14:paraId="01C3F7CC" w14:textId="782C34B8" w:rsidR="000B5D5C" w:rsidRDefault="0092182C" w:rsidP="000B5D5C">
      <w:pPr>
        <w:numPr>
          <w:ilvl w:val="2"/>
          <w:numId w:val="4"/>
        </w:numPr>
        <w:rPr>
          <w:rFonts w:ascii="Gentium" w:hAnsi="Gentium"/>
          <w:sz w:val="28"/>
          <w:szCs w:val="28"/>
        </w:rPr>
      </w:pPr>
      <w:r>
        <w:rPr>
          <w:rFonts w:ascii="Gentium" w:hAnsi="Gentium"/>
          <w:sz w:val="28"/>
          <w:szCs w:val="28"/>
        </w:rPr>
        <w:t xml:space="preserve">But that </w:t>
      </w:r>
      <w:r w:rsidRPr="006D6E62">
        <w:rPr>
          <w:rFonts w:ascii="Gentium" w:hAnsi="Gentium"/>
          <w:b/>
          <w:bCs/>
          <w:sz w:val="28"/>
          <w:szCs w:val="28"/>
        </w:rPr>
        <w:t>doesn’t come easily and naturally to us</w:t>
      </w:r>
      <w:r>
        <w:rPr>
          <w:rFonts w:ascii="Gentium" w:hAnsi="Gentium"/>
          <w:sz w:val="28"/>
          <w:szCs w:val="28"/>
        </w:rPr>
        <w:t xml:space="preserve">, does it.  We can be so self-righteous and so self-defensive and self-promoting and self-centred.  We naturally want to make things as comfortable and convenient for ourselves, as we can.  But just as the Lord Jesus did for us, we must go out of our way and pour ourselves out for others.  </w:t>
      </w:r>
    </w:p>
    <w:p w14:paraId="7A4DEB27" w14:textId="4B430FD3" w:rsidR="003603A2" w:rsidRPr="000B5D5C" w:rsidRDefault="003603A2" w:rsidP="000B5D5C">
      <w:pPr>
        <w:numPr>
          <w:ilvl w:val="2"/>
          <w:numId w:val="4"/>
        </w:numPr>
        <w:rPr>
          <w:rFonts w:ascii="Gentium" w:hAnsi="Gentium"/>
          <w:sz w:val="28"/>
          <w:szCs w:val="28"/>
        </w:rPr>
      </w:pPr>
      <w:r>
        <w:rPr>
          <w:rFonts w:ascii="Gentium" w:hAnsi="Gentium"/>
          <w:sz w:val="28"/>
          <w:szCs w:val="28"/>
        </w:rPr>
        <w:t>Have you ever been on the receiving end of an act of kindness or an apology from someone who later proved to be right in some misunderstanding or dispute?  So</w:t>
      </w:r>
      <w:r w:rsidR="006807BC">
        <w:rPr>
          <w:rFonts w:ascii="Gentium" w:hAnsi="Gentium"/>
          <w:sz w:val="28"/>
          <w:szCs w:val="28"/>
        </w:rPr>
        <w:t>,</w:t>
      </w:r>
      <w:r>
        <w:rPr>
          <w:rFonts w:ascii="Gentium" w:hAnsi="Gentium"/>
          <w:sz w:val="28"/>
          <w:szCs w:val="28"/>
        </w:rPr>
        <w:t xml:space="preserve"> you thought they were wrong and that they ‘owed you,’ when it turned out they were right and that, if anything, you ‘owed them’!  Only Christ leads people to be humble like th</w:t>
      </w:r>
      <w:r w:rsidR="006D6E62">
        <w:rPr>
          <w:rFonts w:ascii="Gentium" w:hAnsi="Gentium"/>
          <w:sz w:val="28"/>
          <w:szCs w:val="28"/>
        </w:rPr>
        <w:t>is</w:t>
      </w:r>
      <w:r>
        <w:rPr>
          <w:rFonts w:ascii="Gentium" w:hAnsi="Gentium"/>
          <w:sz w:val="28"/>
          <w:szCs w:val="28"/>
        </w:rPr>
        <w:t>.</w:t>
      </w:r>
      <w:r w:rsidR="006807BC">
        <w:rPr>
          <w:rFonts w:ascii="Gentium" w:hAnsi="Gentium"/>
          <w:sz w:val="28"/>
          <w:szCs w:val="28"/>
        </w:rPr>
        <w:t xml:space="preserve">  But that is what should characterize our life together as believers.</w:t>
      </w:r>
      <w:r>
        <w:rPr>
          <w:rFonts w:ascii="Gentium" w:hAnsi="Gentium"/>
          <w:sz w:val="28"/>
          <w:szCs w:val="28"/>
        </w:rPr>
        <w:t xml:space="preserve">  </w:t>
      </w:r>
    </w:p>
    <w:p w14:paraId="442CF4C5" w14:textId="77777777" w:rsidR="009B6CF8" w:rsidRDefault="009B6CF8" w:rsidP="00F61FA6">
      <w:pPr>
        <w:ind w:left="340"/>
        <w:rPr>
          <w:rFonts w:ascii="Gentium" w:hAnsi="Gentium"/>
          <w:sz w:val="28"/>
          <w:szCs w:val="28"/>
        </w:rPr>
      </w:pPr>
    </w:p>
    <w:p w14:paraId="44031F7A" w14:textId="723ED7AC" w:rsidR="002A1BAD" w:rsidRDefault="006807BC" w:rsidP="00F61FA6">
      <w:pPr>
        <w:numPr>
          <w:ilvl w:val="1"/>
          <w:numId w:val="4"/>
        </w:numPr>
        <w:rPr>
          <w:rFonts w:ascii="Gentium" w:hAnsi="Gentium"/>
          <w:sz w:val="28"/>
          <w:szCs w:val="28"/>
        </w:rPr>
      </w:pPr>
      <w:r>
        <w:rPr>
          <w:rFonts w:ascii="Gentium" w:hAnsi="Gentium"/>
          <w:sz w:val="28"/>
          <w:szCs w:val="28"/>
        </w:rPr>
        <w:t xml:space="preserve">So, the question we </w:t>
      </w:r>
      <w:r w:rsidR="00F15DFB">
        <w:rPr>
          <w:rFonts w:ascii="Gentium" w:hAnsi="Gentium"/>
          <w:sz w:val="28"/>
          <w:szCs w:val="28"/>
        </w:rPr>
        <w:t xml:space="preserve">must </w:t>
      </w:r>
      <w:r>
        <w:rPr>
          <w:rFonts w:ascii="Gentium" w:hAnsi="Gentium"/>
          <w:sz w:val="28"/>
          <w:szCs w:val="28"/>
        </w:rPr>
        <w:t xml:space="preserve">all consider is have we just heard a description of life in </w:t>
      </w:r>
      <w:r w:rsidR="002A1BAD">
        <w:rPr>
          <w:rFonts w:ascii="Gentium" w:hAnsi="Gentium"/>
          <w:sz w:val="28"/>
          <w:szCs w:val="28"/>
        </w:rPr>
        <w:t>Avondale R</w:t>
      </w:r>
      <w:r>
        <w:rPr>
          <w:rFonts w:ascii="Gentium" w:hAnsi="Gentium"/>
          <w:sz w:val="28"/>
          <w:szCs w:val="28"/>
        </w:rPr>
        <w:t>eformed Church</w:t>
      </w:r>
      <w:r w:rsidR="002A1BAD">
        <w:rPr>
          <w:rFonts w:ascii="Gentium" w:hAnsi="Gentium"/>
          <w:sz w:val="28"/>
          <w:szCs w:val="28"/>
        </w:rPr>
        <w:t>?</w:t>
      </w:r>
      <w:r>
        <w:rPr>
          <w:rFonts w:ascii="Gentium" w:hAnsi="Gentium"/>
          <w:sz w:val="28"/>
          <w:szCs w:val="28"/>
        </w:rPr>
        <w:t xml:space="preserve">  And </w:t>
      </w:r>
      <w:r w:rsidR="004054FE">
        <w:rPr>
          <w:rFonts w:ascii="Gentium" w:hAnsi="Gentium"/>
          <w:sz w:val="28"/>
          <w:szCs w:val="28"/>
        </w:rPr>
        <w:t>before you start thinking about that in relation to others, you must begin with yourself</w:t>
      </w:r>
      <w:r>
        <w:rPr>
          <w:rFonts w:ascii="Gentium" w:hAnsi="Gentium"/>
          <w:sz w:val="28"/>
          <w:szCs w:val="28"/>
        </w:rPr>
        <w:t xml:space="preserve">.  It’s the old saying, </w:t>
      </w:r>
      <w:r w:rsidR="008F4EF7">
        <w:rPr>
          <w:rFonts w:ascii="Gentium" w:hAnsi="Gentium"/>
          <w:sz w:val="28"/>
          <w:szCs w:val="28"/>
        </w:rPr>
        <w:t xml:space="preserve">isn’t it, </w:t>
      </w:r>
      <w:r>
        <w:rPr>
          <w:rFonts w:ascii="Gentium" w:hAnsi="Gentium"/>
          <w:sz w:val="28"/>
          <w:szCs w:val="28"/>
        </w:rPr>
        <w:t>when you point the finger</w:t>
      </w:r>
      <w:r w:rsidR="008F4EF7">
        <w:rPr>
          <w:rFonts w:ascii="Gentium" w:hAnsi="Gentium"/>
          <w:sz w:val="28"/>
          <w:szCs w:val="28"/>
        </w:rPr>
        <w:t>,</w:t>
      </w:r>
      <w:r>
        <w:rPr>
          <w:rFonts w:ascii="Gentium" w:hAnsi="Gentium"/>
          <w:sz w:val="28"/>
          <w:szCs w:val="28"/>
        </w:rPr>
        <w:t xml:space="preserve"> three fingers are pointing back at you.  </w:t>
      </w:r>
      <w:r w:rsidR="004054FE">
        <w:rPr>
          <w:rFonts w:ascii="Gentium" w:hAnsi="Gentium"/>
          <w:sz w:val="28"/>
          <w:szCs w:val="28"/>
        </w:rPr>
        <w:t>So, a</w:t>
      </w:r>
      <w:r>
        <w:rPr>
          <w:rFonts w:ascii="Gentium" w:hAnsi="Gentium"/>
          <w:sz w:val="28"/>
          <w:szCs w:val="28"/>
        </w:rPr>
        <w:t>m I cultivating “</w:t>
      </w:r>
      <w:r w:rsidRPr="00F15DFB">
        <w:rPr>
          <w:rFonts w:ascii="Gentium" w:hAnsi="Gentium"/>
          <w:i/>
          <w:iCs/>
          <w:sz w:val="28"/>
          <w:szCs w:val="28"/>
        </w:rPr>
        <w:t>unity of mind, sympathy, brotherly love, a tender heart, and a humble mind</w:t>
      </w:r>
      <w:r>
        <w:rPr>
          <w:rFonts w:ascii="Gentium" w:hAnsi="Gentium"/>
          <w:sz w:val="28"/>
          <w:szCs w:val="28"/>
        </w:rPr>
        <w:t>”?</w:t>
      </w:r>
      <w:r w:rsidR="00496131">
        <w:rPr>
          <w:rFonts w:ascii="Gentium" w:hAnsi="Gentium"/>
          <w:sz w:val="28"/>
          <w:szCs w:val="28"/>
        </w:rPr>
        <w:t xml:space="preserve">  And we need the help of the Spirit of God to grow these attitudes.  So, let’s all make these things a matter of concerted and repeated prayer – Lord, give us these attitudes toward each other. </w:t>
      </w:r>
    </w:p>
    <w:p w14:paraId="0D48E64F" w14:textId="77777777" w:rsidR="00EB5CD2" w:rsidRDefault="00EB5CD2" w:rsidP="00EB5CD2">
      <w:pPr>
        <w:rPr>
          <w:rFonts w:ascii="Gentium" w:hAnsi="Gentium"/>
          <w:sz w:val="28"/>
          <w:szCs w:val="28"/>
        </w:rPr>
      </w:pPr>
    </w:p>
    <w:p w14:paraId="3BF80477" w14:textId="3962097B" w:rsidR="00F71F9E" w:rsidRDefault="0073715F" w:rsidP="000C0945">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sidRPr="0073715F">
        <w:rPr>
          <w:rFonts w:ascii="Gentium" w:hAnsi="Gentium"/>
          <w:sz w:val="28"/>
          <w:szCs w:val="28"/>
        </w:rPr>
        <w:t>But secondly, verse 9 lays out</w:t>
      </w:r>
      <w:r>
        <w:rPr>
          <w:rFonts w:ascii="Gentium" w:hAnsi="Gentium"/>
          <w:b/>
          <w:bCs/>
          <w:sz w:val="28"/>
          <w:szCs w:val="28"/>
        </w:rPr>
        <w:t xml:space="preserve"> </w:t>
      </w:r>
      <w:r w:rsidR="00F71F9E" w:rsidRPr="000C0945">
        <w:rPr>
          <w:rFonts w:ascii="Gentium" w:hAnsi="Gentium"/>
          <w:b/>
          <w:bCs/>
          <w:sz w:val="28"/>
          <w:szCs w:val="28"/>
        </w:rPr>
        <w:t>Ou</w:t>
      </w:r>
      <w:r w:rsidR="00796CBA" w:rsidRPr="000C0945">
        <w:rPr>
          <w:rFonts w:ascii="Gentium" w:hAnsi="Gentium"/>
          <w:b/>
          <w:bCs/>
          <w:sz w:val="28"/>
          <w:szCs w:val="28"/>
        </w:rPr>
        <w:t xml:space="preserve">r Attitude </w:t>
      </w:r>
      <w:r w:rsidR="000C0945">
        <w:rPr>
          <w:rFonts w:ascii="Gentium" w:hAnsi="Gentium"/>
          <w:b/>
          <w:bCs/>
          <w:sz w:val="28"/>
          <w:szCs w:val="28"/>
        </w:rPr>
        <w:t>t</w:t>
      </w:r>
      <w:r w:rsidR="00796CBA" w:rsidRPr="000C0945">
        <w:rPr>
          <w:rFonts w:ascii="Gentium" w:hAnsi="Gentium"/>
          <w:b/>
          <w:bCs/>
          <w:sz w:val="28"/>
          <w:szCs w:val="28"/>
        </w:rPr>
        <w:t>owards</w:t>
      </w:r>
      <w:r w:rsidR="00796CBA">
        <w:rPr>
          <w:rFonts w:ascii="Gentium" w:hAnsi="Gentium"/>
          <w:sz w:val="28"/>
          <w:szCs w:val="28"/>
        </w:rPr>
        <w:t xml:space="preserve"> </w:t>
      </w:r>
      <w:r w:rsidR="00796CBA" w:rsidRPr="000C0945">
        <w:rPr>
          <w:rFonts w:ascii="Gentium" w:hAnsi="Gentium"/>
          <w:b/>
          <w:bCs/>
          <w:caps/>
          <w:sz w:val="28"/>
          <w:szCs w:val="28"/>
        </w:rPr>
        <w:t>Non-Christians</w:t>
      </w:r>
      <w:r>
        <w:rPr>
          <w:rFonts w:ascii="Gentium" w:hAnsi="Gentium"/>
          <w:sz w:val="28"/>
          <w:szCs w:val="28"/>
        </w:rPr>
        <w:t>:</w:t>
      </w:r>
      <w:r w:rsidR="000C0945">
        <w:rPr>
          <w:rFonts w:ascii="Gentium" w:hAnsi="Gentium"/>
          <w:sz w:val="28"/>
          <w:szCs w:val="28"/>
        </w:rPr>
        <w:t xml:space="preserve"> “</w:t>
      </w:r>
      <w:r w:rsidR="000C0945" w:rsidRPr="000C0945">
        <w:rPr>
          <w:rFonts w:ascii="Gentium" w:hAnsi="Gentium"/>
          <w:i/>
          <w:iCs/>
          <w:sz w:val="28"/>
          <w:szCs w:val="28"/>
        </w:rPr>
        <w:t>Do not repay evil for evil or reviling for reviling, but on the contrary, bless, for to this you were called, that you may obtain a blessing</w:t>
      </w:r>
      <w:r w:rsidR="000C0945" w:rsidRPr="000C0945">
        <w:rPr>
          <w:rFonts w:ascii="Gentium" w:hAnsi="Gentium"/>
          <w:sz w:val="28"/>
          <w:szCs w:val="28"/>
        </w:rPr>
        <w:t>.</w:t>
      </w:r>
      <w:r w:rsidR="000C0945">
        <w:rPr>
          <w:rFonts w:ascii="Gentium" w:hAnsi="Gentium"/>
          <w:sz w:val="28"/>
          <w:szCs w:val="28"/>
        </w:rPr>
        <w:t>”</w:t>
      </w:r>
    </w:p>
    <w:p w14:paraId="44467195" w14:textId="77777777" w:rsidR="000C0945" w:rsidRDefault="000C0945" w:rsidP="000C0945">
      <w:pPr>
        <w:rPr>
          <w:rFonts w:ascii="Gentium" w:hAnsi="Gentium"/>
          <w:sz w:val="28"/>
          <w:szCs w:val="28"/>
        </w:rPr>
      </w:pPr>
    </w:p>
    <w:p w14:paraId="46C901F2" w14:textId="320224B5" w:rsidR="0064744B" w:rsidRDefault="005A68F9" w:rsidP="005A68F9">
      <w:pPr>
        <w:numPr>
          <w:ilvl w:val="1"/>
          <w:numId w:val="4"/>
        </w:numPr>
        <w:rPr>
          <w:rFonts w:ascii="Gentium" w:hAnsi="Gentium"/>
          <w:sz w:val="28"/>
          <w:szCs w:val="28"/>
        </w:rPr>
      </w:pPr>
      <w:r w:rsidRPr="005A68F9">
        <w:rPr>
          <w:rFonts w:ascii="Gentium" w:hAnsi="Gentium"/>
          <w:sz w:val="28"/>
          <w:szCs w:val="28"/>
        </w:rPr>
        <w:t xml:space="preserve">In Peter’s time, justice in many cultures was pretty much of the ‘an eye for an eye and a tooth for a tooth’ revenge system.  If someone stole from you, a family member would hunt them down and steal the same from them.  But among God’s Old Testament people, in accordance with the law, there had been the development of a justice system involving judges and ‘police.’  And as we see in </w:t>
      </w:r>
      <w:r w:rsidRPr="0064744B">
        <w:rPr>
          <w:rFonts w:ascii="Gentium" w:hAnsi="Gentium"/>
          <w:b/>
          <w:bCs/>
          <w:sz w:val="28"/>
          <w:szCs w:val="28"/>
        </w:rPr>
        <w:t>Romans 13</w:t>
      </w:r>
      <w:r w:rsidRPr="005A68F9">
        <w:rPr>
          <w:rFonts w:ascii="Gentium" w:hAnsi="Gentium"/>
          <w:sz w:val="28"/>
          <w:szCs w:val="28"/>
        </w:rPr>
        <w:t>, Christian</w:t>
      </w:r>
      <w:r w:rsidR="004054FE">
        <w:rPr>
          <w:rFonts w:ascii="Gentium" w:hAnsi="Gentium"/>
          <w:sz w:val="28"/>
          <w:szCs w:val="28"/>
        </w:rPr>
        <w:t>s</w:t>
      </w:r>
      <w:r w:rsidRPr="005A68F9">
        <w:rPr>
          <w:rFonts w:ascii="Gentium" w:hAnsi="Gentium"/>
          <w:sz w:val="28"/>
          <w:szCs w:val="28"/>
        </w:rPr>
        <w:t xml:space="preserve"> </w:t>
      </w:r>
      <w:r w:rsidR="0064744B">
        <w:rPr>
          <w:rFonts w:ascii="Gentium" w:hAnsi="Gentium"/>
          <w:sz w:val="28"/>
          <w:szCs w:val="28"/>
        </w:rPr>
        <w:t>are commanded to u</w:t>
      </w:r>
      <w:r w:rsidRPr="005A68F9">
        <w:rPr>
          <w:rFonts w:ascii="Gentium" w:hAnsi="Gentium"/>
          <w:sz w:val="28"/>
          <w:szCs w:val="28"/>
        </w:rPr>
        <w:t>ph</w:t>
      </w:r>
      <w:r w:rsidR="0064744B">
        <w:rPr>
          <w:rFonts w:ascii="Gentium" w:hAnsi="Gentium"/>
          <w:sz w:val="28"/>
          <w:szCs w:val="28"/>
        </w:rPr>
        <w:t>o</w:t>
      </w:r>
      <w:r w:rsidRPr="005A68F9">
        <w:rPr>
          <w:rFonts w:ascii="Gentium" w:hAnsi="Gentium"/>
          <w:sz w:val="28"/>
          <w:szCs w:val="28"/>
        </w:rPr>
        <w:t>ld and respect elected governors</w:t>
      </w:r>
      <w:r w:rsidR="0064744B">
        <w:rPr>
          <w:rFonts w:ascii="Gentium" w:hAnsi="Gentium"/>
          <w:sz w:val="28"/>
          <w:szCs w:val="28"/>
        </w:rPr>
        <w:t>,</w:t>
      </w:r>
      <w:r w:rsidRPr="005A68F9">
        <w:rPr>
          <w:rFonts w:ascii="Gentium" w:hAnsi="Gentium"/>
          <w:sz w:val="28"/>
          <w:szCs w:val="28"/>
        </w:rPr>
        <w:t xml:space="preserve"> who </w:t>
      </w:r>
      <w:r w:rsidR="0064744B">
        <w:rPr>
          <w:rFonts w:ascii="Gentium" w:hAnsi="Gentium"/>
          <w:sz w:val="28"/>
          <w:szCs w:val="28"/>
        </w:rPr>
        <w:t>a</w:t>
      </w:r>
      <w:r w:rsidRPr="005A68F9">
        <w:rPr>
          <w:rFonts w:ascii="Gentium" w:hAnsi="Gentium"/>
          <w:sz w:val="28"/>
          <w:szCs w:val="28"/>
        </w:rPr>
        <w:t xml:space="preserve">re given the power of the sword to administer justice on behalf of victims.  And that </w:t>
      </w:r>
      <w:r w:rsidR="0064744B">
        <w:rPr>
          <w:rFonts w:ascii="Gentium" w:hAnsi="Gentium"/>
          <w:sz w:val="28"/>
          <w:szCs w:val="28"/>
        </w:rPr>
        <w:t>is</w:t>
      </w:r>
      <w:r w:rsidRPr="005A68F9">
        <w:rPr>
          <w:rFonts w:ascii="Gentium" w:hAnsi="Gentium"/>
          <w:sz w:val="28"/>
          <w:szCs w:val="28"/>
        </w:rPr>
        <w:t xml:space="preserve"> a much better </w:t>
      </w:r>
      <w:r w:rsidR="0064744B">
        <w:rPr>
          <w:rFonts w:ascii="Gentium" w:hAnsi="Gentium"/>
          <w:sz w:val="28"/>
          <w:szCs w:val="28"/>
        </w:rPr>
        <w:t xml:space="preserve">justice </w:t>
      </w:r>
      <w:r w:rsidRPr="005A68F9">
        <w:rPr>
          <w:rFonts w:ascii="Gentium" w:hAnsi="Gentium"/>
          <w:sz w:val="28"/>
          <w:szCs w:val="28"/>
        </w:rPr>
        <w:t>system</w:t>
      </w:r>
      <w:r w:rsidR="0064744B">
        <w:rPr>
          <w:rFonts w:ascii="Gentium" w:hAnsi="Gentium"/>
          <w:sz w:val="28"/>
          <w:szCs w:val="28"/>
        </w:rPr>
        <w:t xml:space="preserve"> than personal revenge</w:t>
      </w:r>
      <w:r w:rsidRPr="005A68F9">
        <w:rPr>
          <w:rFonts w:ascii="Gentium" w:hAnsi="Gentium"/>
          <w:sz w:val="28"/>
          <w:szCs w:val="28"/>
        </w:rPr>
        <w:t xml:space="preserve">, as you can imagine.  </w:t>
      </w:r>
    </w:p>
    <w:p w14:paraId="001481D2" w14:textId="77777777" w:rsidR="0064744B" w:rsidRDefault="0064744B" w:rsidP="0064744B">
      <w:pPr>
        <w:rPr>
          <w:rFonts w:ascii="Gentium" w:hAnsi="Gentium"/>
          <w:sz w:val="28"/>
          <w:szCs w:val="28"/>
        </w:rPr>
      </w:pPr>
    </w:p>
    <w:p w14:paraId="3CF14F37" w14:textId="77777777" w:rsidR="0064744B" w:rsidRDefault="005A68F9" w:rsidP="005A68F9">
      <w:pPr>
        <w:numPr>
          <w:ilvl w:val="1"/>
          <w:numId w:val="4"/>
        </w:numPr>
        <w:rPr>
          <w:rFonts w:ascii="Gentium" w:hAnsi="Gentium"/>
          <w:sz w:val="28"/>
          <w:szCs w:val="28"/>
        </w:rPr>
      </w:pPr>
      <w:r w:rsidRPr="005A68F9">
        <w:rPr>
          <w:rFonts w:ascii="Gentium" w:hAnsi="Gentium"/>
          <w:sz w:val="28"/>
          <w:szCs w:val="28"/>
        </w:rPr>
        <w:t xml:space="preserve">But as with every human system, it was and is far from perfect.  Sometimes the offender was not found or not punished.  Sometimes there were injustices in the courts.  And worst of all, sometimes it was the governors and judges and lawyers and police and soldiers who committed the crimes, who took your possessions or your home or the life of a loved one, as was the case with the persecution of that time.  So, </w:t>
      </w:r>
      <w:r>
        <w:rPr>
          <w:rFonts w:ascii="Gentium" w:hAnsi="Gentium"/>
          <w:sz w:val="28"/>
          <w:szCs w:val="28"/>
        </w:rPr>
        <w:t xml:space="preserve">a </w:t>
      </w:r>
      <w:r w:rsidRPr="0064744B">
        <w:rPr>
          <w:rFonts w:ascii="Gentium" w:hAnsi="Gentium"/>
          <w:b/>
          <w:bCs/>
          <w:sz w:val="28"/>
          <w:szCs w:val="28"/>
        </w:rPr>
        <w:t>false assumption</w:t>
      </w:r>
      <w:r>
        <w:rPr>
          <w:rFonts w:ascii="Gentium" w:hAnsi="Gentium"/>
          <w:sz w:val="28"/>
          <w:szCs w:val="28"/>
        </w:rPr>
        <w:t xml:space="preserve"> of many of the early Christians was that they should t</w:t>
      </w:r>
      <w:r w:rsidRPr="005A68F9">
        <w:rPr>
          <w:rFonts w:ascii="Gentium" w:hAnsi="Gentium"/>
          <w:sz w:val="28"/>
          <w:szCs w:val="28"/>
        </w:rPr>
        <w:t>ake revenge</w:t>
      </w:r>
      <w:r>
        <w:rPr>
          <w:rFonts w:ascii="Gentium" w:hAnsi="Gentium"/>
          <w:sz w:val="28"/>
          <w:szCs w:val="28"/>
        </w:rPr>
        <w:t xml:space="preserve"> on these crooks</w:t>
      </w:r>
      <w:r w:rsidR="0064744B">
        <w:rPr>
          <w:rFonts w:ascii="Gentium" w:hAnsi="Gentium"/>
          <w:sz w:val="28"/>
          <w:szCs w:val="28"/>
        </w:rPr>
        <w:t>; that they should f</w:t>
      </w:r>
      <w:r>
        <w:rPr>
          <w:rFonts w:ascii="Gentium" w:hAnsi="Gentium"/>
          <w:sz w:val="28"/>
          <w:szCs w:val="28"/>
        </w:rPr>
        <w:t xml:space="preserve">orm secret </w:t>
      </w:r>
      <w:r w:rsidR="0064744B">
        <w:rPr>
          <w:rFonts w:ascii="Gentium" w:hAnsi="Gentium"/>
          <w:sz w:val="28"/>
          <w:szCs w:val="28"/>
        </w:rPr>
        <w:t xml:space="preserve">vigilante </w:t>
      </w:r>
      <w:r>
        <w:rPr>
          <w:rFonts w:ascii="Gentium" w:hAnsi="Gentium"/>
          <w:sz w:val="28"/>
          <w:szCs w:val="28"/>
        </w:rPr>
        <w:t>societies that assassinated persecutors and governors</w:t>
      </w:r>
      <w:r w:rsidR="0064744B">
        <w:rPr>
          <w:rFonts w:ascii="Gentium" w:hAnsi="Gentium"/>
          <w:sz w:val="28"/>
          <w:szCs w:val="28"/>
        </w:rPr>
        <w:t>,</w:t>
      </w:r>
      <w:r>
        <w:rPr>
          <w:rFonts w:ascii="Gentium" w:hAnsi="Gentium"/>
          <w:sz w:val="28"/>
          <w:szCs w:val="28"/>
        </w:rPr>
        <w:t xml:space="preserve"> and tried to set prisoners free.  But Peter corrects that wrong-headed thinking with what he says in verse 9.  </w:t>
      </w:r>
    </w:p>
    <w:p w14:paraId="1078C667" w14:textId="77777777" w:rsidR="0064744B" w:rsidRDefault="0064744B" w:rsidP="0064744B">
      <w:pPr>
        <w:pStyle w:val="ListParagraph"/>
        <w:rPr>
          <w:rFonts w:ascii="Gentium" w:hAnsi="Gentium"/>
          <w:sz w:val="28"/>
          <w:szCs w:val="28"/>
        </w:rPr>
      </w:pPr>
    </w:p>
    <w:p w14:paraId="2FE3515C" w14:textId="5089438D" w:rsidR="007F1322" w:rsidRPr="005A68F9" w:rsidRDefault="005A68F9" w:rsidP="005A68F9">
      <w:pPr>
        <w:numPr>
          <w:ilvl w:val="1"/>
          <w:numId w:val="4"/>
        </w:numPr>
        <w:rPr>
          <w:rFonts w:ascii="Gentium" w:hAnsi="Gentium"/>
          <w:sz w:val="28"/>
          <w:szCs w:val="28"/>
        </w:rPr>
      </w:pPr>
      <w:r>
        <w:rPr>
          <w:rFonts w:ascii="Gentium" w:hAnsi="Gentium"/>
          <w:sz w:val="28"/>
          <w:szCs w:val="28"/>
        </w:rPr>
        <w:t xml:space="preserve">And why did He say this?  </w:t>
      </w:r>
      <w:r w:rsidRPr="0064744B">
        <w:rPr>
          <w:rFonts w:ascii="Gentium" w:hAnsi="Gentium"/>
          <w:b/>
          <w:bCs/>
          <w:sz w:val="28"/>
          <w:szCs w:val="28"/>
        </w:rPr>
        <w:t>Because it is exactly what Jesus said</w:t>
      </w:r>
      <w:r>
        <w:rPr>
          <w:rFonts w:ascii="Gentium" w:hAnsi="Gentium"/>
          <w:sz w:val="28"/>
          <w:szCs w:val="28"/>
        </w:rPr>
        <w:t xml:space="preserve">, as we read earlier, </w:t>
      </w:r>
      <w:r w:rsidR="0073715F" w:rsidRPr="005A68F9">
        <w:rPr>
          <w:rFonts w:ascii="Gentium" w:hAnsi="Gentium"/>
          <w:sz w:val="28"/>
          <w:szCs w:val="28"/>
        </w:rPr>
        <w:t xml:space="preserve">in </w:t>
      </w:r>
      <w:r w:rsidR="0073715F" w:rsidRPr="0064744B">
        <w:rPr>
          <w:rFonts w:ascii="Gentium" w:hAnsi="Gentium"/>
          <w:b/>
          <w:bCs/>
          <w:sz w:val="28"/>
          <w:szCs w:val="28"/>
        </w:rPr>
        <w:t>Luke 6</w:t>
      </w:r>
      <w:r w:rsidR="0073715F" w:rsidRPr="005A68F9">
        <w:rPr>
          <w:rFonts w:ascii="Gentium" w:hAnsi="Gentium"/>
          <w:sz w:val="28"/>
          <w:szCs w:val="28"/>
        </w:rPr>
        <w:t>: “</w:t>
      </w:r>
      <w:r w:rsidR="000C0945" w:rsidRPr="005A68F9">
        <w:rPr>
          <w:rFonts w:ascii="Gentium" w:hAnsi="Gentium"/>
          <w:i/>
          <w:iCs/>
          <w:sz w:val="28"/>
          <w:szCs w:val="28"/>
        </w:rPr>
        <w:t>Blessed are you when people hate you and when they exclude you and revile you and spurn your name as evil, on account of the Son of Man!  Rejoice in that day, and leap for joy, for behold, your reward is great in heaven; for so their fathers did to the prophets</w:t>
      </w:r>
      <w:r w:rsidR="0073715F" w:rsidRPr="005A68F9">
        <w:rPr>
          <w:rFonts w:ascii="Gentium" w:hAnsi="Gentium"/>
          <w:i/>
          <w:iCs/>
          <w:sz w:val="28"/>
          <w:szCs w:val="28"/>
        </w:rPr>
        <w:t xml:space="preserve"> … </w:t>
      </w:r>
      <w:r w:rsidR="000C0945" w:rsidRPr="005A68F9">
        <w:rPr>
          <w:rFonts w:ascii="Gentium" w:hAnsi="Gentium"/>
          <w:i/>
          <w:iCs/>
          <w:sz w:val="28"/>
          <w:szCs w:val="28"/>
        </w:rPr>
        <w:t>I say to you who hear, Love your enemies, do good to those who hate you, bless those who curse you, pray for those who abuse you</w:t>
      </w:r>
      <w:r w:rsidR="0073715F" w:rsidRPr="005A68F9">
        <w:rPr>
          <w:rFonts w:ascii="Gentium" w:hAnsi="Gentium"/>
          <w:i/>
          <w:iCs/>
          <w:sz w:val="28"/>
          <w:szCs w:val="28"/>
        </w:rPr>
        <w:t xml:space="preserve"> … </w:t>
      </w:r>
      <w:r w:rsidR="000C0945" w:rsidRPr="005A68F9">
        <w:rPr>
          <w:rFonts w:ascii="Gentium" w:hAnsi="Gentium"/>
          <w:i/>
          <w:iCs/>
          <w:sz w:val="28"/>
          <w:szCs w:val="28"/>
        </w:rPr>
        <w:t xml:space="preserve">love your enemies, and do good, and lend, expecting nothing in return, and your reward will be great, and you will be sons of the Most High, for </w:t>
      </w:r>
      <w:r w:rsidR="0073715F" w:rsidRPr="005A68F9">
        <w:rPr>
          <w:rFonts w:ascii="Gentium" w:hAnsi="Gentium"/>
          <w:i/>
          <w:iCs/>
          <w:sz w:val="28"/>
          <w:szCs w:val="28"/>
        </w:rPr>
        <w:t>H</w:t>
      </w:r>
      <w:r w:rsidR="000C0945" w:rsidRPr="005A68F9">
        <w:rPr>
          <w:rFonts w:ascii="Gentium" w:hAnsi="Gentium"/>
          <w:i/>
          <w:iCs/>
          <w:sz w:val="28"/>
          <w:szCs w:val="28"/>
        </w:rPr>
        <w:t>e is kind to the ungrateful and the evil</w:t>
      </w:r>
      <w:r w:rsidR="000C0945" w:rsidRPr="005A68F9">
        <w:rPr>
          <w:rFonts w:ascii="Gentium" w:hAnsi="Gentium"/>
          <w:sz w:val="28"/>
          <w:szCs w:val="28"/>
        </w:rPr>
        <w:t>.</w:t>
      </w:r>
      <w:r w:rsidR="0073715F" w:rsidRPr="005A68F9">
        <w:rPr>
          <w:rFonts w:ascii="Gentium" w:hAnsi="Gentium"/>
          <w:sz w:val="28"/>
          <w:szCs w:val="28"/>
        </w:rPr>
        <w:t>”</w:t>
      </w:r>
    </w:p>
    <w:p w14:paraId="468B820E" w14:textId="17470188" w:rsidR="005A68F9" w:rsidRPr="005A68F9" w:rsidRDefault="0073715F" w:rsidP="005A68F9">
      <w:pPr>
        <w:numPr>
          <w:ilvl w:val="2"/>
          <w:numId w:val="4"/>
        </w:numPr>
        <w:rPr>
          <w:rFonts w:ascii="Gentium" w:hAnsi="Gentium"/>
          <w:sz w:val="28"/>
          <w:szCs w:val="28"/>
        </w:rPr>
      </w:pPr>
      <w:r w:rsidRPr="005A68F9">
        <w:rPr>
          <w:rFonts w:ascii="Gentium" w:hAnsi="Gentium"/>
          <w:sz w:val="28"/>
          <w:szCs w:val="28"/>
        </w:rPr>
        <w:t xml:space="preserve">And these words were a big part of Jesus’ message while He was on earth.  </w:t>
      </w:r>
      <w:r w:rsidR="005A68F9" w:rsidRPr="005A68F9">
        <w:rPr>
          <w:rFonts w:ascii="Gentium" w:hAnsi="Gentium"/>
          <w:sz w:val="28"/>
          <w:szCs w:val="28"/>
        </w:rPr>
        <w:t xml:space="preserve">They are the example He set for us, as Peter laid out in 2:21-25.  And they are the example that </w:t>
      </w:r>
      <w:r w:rsidR="00527430">
        <w:rPr>
          <w:rFonts w:ascii="Gentium" w:hAnsi="Gentium"/>
          <w:sz w:val="28"/>
          <w:szCs w:val="28"/>
        </w:rPr>
        <w:t xml:space="preserve">the </w:t>
      </w:r>
      <w:r w:rsidR="005A68F9" w:rsidRPr="005A68F9">
        <w:rPr>
          <w:rFonts w:ascii="Gentium" w:hAnsi="Gentium"/>
          <w:sz w:val="28"/>
          <w:szCs w:val="28"/>
        </w:rPr>
        <w:t xml:space="preserve">Apostles themselves imitated; </w:t>
      </w:r>
      <w:r w:rsidR="005A68F9" w:rsidRPr="005A68F9">
        <w:rPr>
          <w:rFonts w:ascii="Gentium" w:hAnsi="Gentium"/>
          <w:b/>
          <w:bCs/>
          <w:sz w:val="28"/>
          <w:szCs w:val="28"/>
        </w:rPr>
        <w:t>1 Corinthians 4:12-13</w:t>
      </w:r>
      <w:r w:rsidR="005A68F9" w:rsidRPr="005A68F9">
        <w:rPr>
          <w:rFonts w:ascii="Gentium" w:hAnsi="Gentium"/>
          <w:sz w:val="28"/>
          <w:szCs w:val="28"/>
        </w:rPr>
        <w:t>, “</w:t>
      </w:r>
      <w:r w:rsidR="005A68F9" w:rsidRPr="005A68F9">
        <w:rPr>
          <w:rFonts w:ascii="Gentium" w:hAnsi="Gentium"/>
          <w:i/>
          <w:iCs/>
          <w:sz w:val="28"/>
          <w:szCs w:val="28"/>
        </w:rPr>
        <w:t>When reviled, we bless; when persecuted, we endure; when slandered, we entreat</w:t>
      </w:r>
      <w:r w:rsidR="005A68F9" w:rsidRPr="005A68F9">
        <w:rPr>
          <w:rFonts w:ascii="Gentium" w:hAnsi="Gentium"/>
          <w:sz w:val="28"/>
          <w:szCs w:val="28"/>
        </w:rPr>
        <w:t xml:space="preserve">.”  </w:t>
      </w:r>
    </w:p>
    <w:p w14:paraId="02A9530A" w14:textId="77777777" w:rsidR="00B64CA3" w:rsidRDefault="00B64CA3" w:rsidP="00B64CA3">
      <w:pPr>
        <w:rPr>
          <w:rFonts w:ascii="Gentium" w:hAnsi="Gentium"/>
          <w:sz w:val="28"/>
          <w:szCs w:val="28"/>
        </w:rPr>
      </w:pPr>
    </w:p>
    <w:p w14:paraId="4A30E13B" w14:textId="34E355D7" w:rsidR="000C0945" w:rsidRDefault="00E3072F" w:rsidP="00B64CA3">
      <w:pPr>
        <w:numPr>
          <w:ilvl w:val="1"/>
          <w:numId w:val="4"/>
        </w:numPr>
        <w:rPr>
          <w:rFonts w:ascii="Gentium" w:hAnsi="Gentium"/>
          <w:sz w:val="28"/>
          <w:szCs w:val="28"/>
        </w:rPr>
      </w:pPr>
      <w:r>
        <w:rPr>
          <w:rFonts w:ascii="Gentium" w:hAnsi="Gentium"/>
          <w:sz w:val="28"/>
          <w:szCs w:val="28"/>
        </w:rPr>
        <w:t xml:space="preserve">So, what the Lord Jesus says to us and what we read in the Epistles is that persecution is an </w:t>
      </w:r>
      <w:r w:rsidRPr="00B64CA3">
        <w:rPr>
          <w:rFonts w:ascii="Gentium" w:hAnsi="Gentium"/>
          <w:b/>
          <w:bCs/>
          <w:sz w:val="28"/>
          <w:szCs w:val="28"/>
        </w:rPr>
        <w:t>opportunity for the gospel</w:t>
      </w:r>
      <w:r>
        <w:rPr>
          <w:rFonts w:ascii="Gentium" w:hAnsi="Gentium"/>
          <w:sz w:val="28"/>
          <w:szCs w:val="28"/>
        </w:rPr>
        <w:t xml:space="preserve">.  Although we will be tempted to hate our persecutors and want to injure or kill them, we must instead </w:t>
      </w:r>
      <w:r w:rsidR="00C46789">
        <w:rPr>
          <w:rFonts w:ascii="Gentium" w:hAnsi="Gentium"/>
          <w:sz w:val="28"/>
          <w:szCs w:val="28"/>
        </w:rPr>
        <w:t>bless them.  And what this means is that we o</w:t>
      </w:r>
      <w:r w:rsidR="00861ED9" w:rsidRPr="00C46789">
        <w:rPr>
          <w:rFonts w:ascii="Gentium" w:hAnsi="Gentium"/>
          <w:sz w:val="28"/>
          <w:szCs w:val="28"/>
        </w:rPr>
        <w:t>ffer the</w:t>
      </w:r>
      <w:r w:rsidR="00C46789">
        <w:rPr>
          <w:rFonts w:ascii="Gentium" w:hAnsi="Gentium"/>
          <w:sz w:val="28"/>
          <w:szCs w:val="28"/>
        </w:rPr>
        <w:t>m the</w:t>
      </w:r>
      <w:r w:rsidR="00861ED9" w:rsidRPr="00C46789">
        <w:rPr>
          <w:rFonts w:ascii="Gentium" w:hAnsi="Gentium"/>
          <w:sz w:val="28"/>
          <w:szCs w:val="28"/>
        </w:rPr>
        <w:t xml:space="preserve"> gospel</w:t>
      </w:r>
      <w:r w:rsidR="00B64CA3">
        <w:rPr>
          <w:rFonts w:ascii="Gentium" w:hAnsi="Gentium"/>
          <w:sz w:val="28"/>
          <w:szCs w:val="28"/>
        </w:rPr>
        <w:t>,</w:t>
      </w:r>
      <w:r w:rsidR="00861ED9" w:rsidRPr="00C46789">
        <w:rPr>
          <w:rFonts w:ascii="Gentium" w:hAnsi="Gentium"/>
          <w:sz w:val="28"/>
          <w:szCs w:val="28"/>
        </w:rPr>
        <w:t xml:space="preserve"> with its promise of divine blessings</w:t>
      </w:r>
      <w:r w:rsidR="00C46789">
        <w:rPr>
          <w:rFonts w:ascii="Gentium" w:hAnsi="Gentium"/>
          <w:sz w:val="28"/>
          <w:szCs w:val="28"/>
        </w:rPr>
        <w:t xml:space="preserve">, and call on them to </w:t>
      </w:r>
      <w:r w:rsidR="00861ED9" w:rsidRPr="00C46789">
        <w:rPr>
          <w:rFonts w:ascii="Gentium" w:hAnsi="Gentium"/>
          <w:sz w:val="28"/>
          <w:szCs w:val="28"/>
        </w:rPr>
        <w:t>respond to it and receive those blessings.</w:t>
      </w:r>
    </w:p>
    <w:p w14:paraId="7504B3CF" w14:textId="6ABCACC8" w:rsidR="00237D98" w:rsidRDefault="00C46789" w:rsidP="00B64CA3">
      <w:pPr>
        <w:numPr>
          <w:ilvl w:val="2"/>
          <w:numId w:val="4"/>
        </w:numPr>
        <w:rPr>
          <w:rFonts w:ascii="Gentium" w:hAnsi="Gentium"/>
          <w:sz w:val="28"/>
          <w:szCs w:val="28"/>
        </w:rPr>
      </w:pPr>
      <w:r>
        <w:rPr>
          <w:rFonts w:ascii="Gentium" w:hAnsi="Gentium"/>
          <w:sz w:val="28"/>
          <w:szCs w:val="28"/>
        </w:rPr>
        <w:t>Have you heard this saying before: ‘The blood of the martyrs is the seed of the gospel.’  Throughout history, the Lord has done amazing things through the testimony of persecuted believers in the hearts of their persecutors.  It started with the Centurion who saw Jesus on the cross and professed faith.  And then there is the jailer of Paul and Silas in Acts 16</w:t>
      </w:r>
      <w:r w:rsidR="00B64CA3">
        <w:rPr>
          <w:rFonts w:ascii="Gentium" w:hAnsi="Gentium"/>
          <w:sz w:val="28"/>
          <w:szCs w:val="28"/>
        </w:rPr>
        <w:t xml:space="preserve"> who came to faith</w:t>
      </w:r>
      <w:r>
        <w:rPr>
          <w:rFonts w:ascii="Gentium" w:hAnsi="Gentium"/>
          <w:sz w:val="28"/>
          <w:szCs w:val="28"/>
        </w:rPr>
        <w:t xml:space="preserve">.  And in </w:t>
      </w:r>
      <w:r w:rsidRPr="00B64CA3">
        <w:rPr>
          <w:rFonts w:ascii="Gentium" w:hAnsi="Gentium"/>
          <w:b/>
          <w:bCs/>
          <w:sz w:val="28"/>
          <w:szCs w:val="28"/>
        </w:rPr>
        <w:t>Philippians 1:13</w:t>
      </w:r>
      <w:r>
        <w:rPr>
          <w:rFonts w:ascii="Gentium" w:hAnsi="Gentium"/>
          <w:sz w:val="28"/>
          <w:szCs w:val="28"/>
        </w:rPr>
        <w:t>, Paul said, “</w:t>
      </w:r>
      <w:r w:rsidRPr="00C46789">
        <w:rPr>
          <w:rFonts w:ascii="Gentium" w:hAnsi="Gentium"/>
          <w:i/>
          <w:iCs/>
          <w:sz w:val="28"/>
          <w:szCs w:val="28"/>
        </w:rPr>
        <w:t>It has become known throughout the whole imperial guard and to all the rest that my imprisonment is for Christ</w:t>
      </w:r>
      <w:r w:rsidRPr="00C46789">
        <w:rPr>
          <w:rFonts w:ascii="Gentium" w:hAnsi="Gentium"/>
          <w:sz w:val="28"/>
          <w:szCs w:val="28"/>
        </w:rPr>
        <w:t>.</w:t>
      </w:r>
      <w:r>
        <w:rPr>
          <w:rFonts w:ascii="Gentium" w:hAnsi="Gentium"/>
          <w:sz w:val="28"/>
          <w:szCs w:val="28"/>
        </w:rPr>
        <w:t xml:space="preserve">”  And you hear the same thing in the life testimony of </w:t>
      </w:r>
      <w:r w:rsidR="00B64CA3">
        <w:rPr>
          <w:rFonts w:ascii="Gentium" w:hAnsi="Gentium"/>
          <w:sz w:val="28"/>
          <w:szCs w:val="28"/>
        </w:rPr>
        <w:t xml:space="preserve">Christians </w:t>
      </w:r>
      <w:r>
        <w:rPr>
          <w:rFonts w:ascii="Gentium" w:hAnsi="Gentium"/>
          <w:sz w:val="28"/>
          <w:szCs w:val="28"/>
        </w:rPr>
        <w:t>like Corrie ten Boom and Richard Wurmbrand – their persecutors became believers through their testimony.</w:t>
      </w:r>
    </w:p>
    <w:p w14:paraId="633D6592" w14:textId="204E4F89" w:rsidR="00B64CA3" w:rsidRDefault="00B64CA3" w:rsidP="00B64CA3">
      <w:pPr>
        <w:numPr>
          <w:ilvl w:val="2"/>
          <w:numId w:val="4"/>
        </w:numPr>
        <w:rPr>
          <w:rFonts w:ascii="Gentium" w:hAnsi="Gentium"/>
          <w:sz w:val="28"/>
          <w:szCs w:val="28"/>
        </w:rPr>
      </w:pPr>
      <w:r>
        <w:rPr>
          <w:rFonts w:ascii="Gentium" w:hAnsi="Gentium"/>
          <w:sz w:val="28"/>
          <w:szCs w:val="28"/>
        </w:rPr>
        <w:t xml:space="preserve">And this is the attitude we must have when persecution comes to us. </w:t>
      </w:r>
    </w:p>
    <w:p w14:paraId="159A8B38" w14:textId="77777777" w:rsidR="00FE699F" w:rsidRDefault="00FE699F" w:rsidP="00FE699F">
      <w:pPr>
        <w:rPr>
          <w:rFonts w:ascii="Gentium" w:hAnsi="Gentium"/>
          <w:sz w:val="28"/>
          <w:szCs w:val="28"/>
        </w:rPr>
      </w:pPr>
    </w:p>
    <w:p w14:paraId="215F73C4" w14:textId="35FBF288" w:rsidR="00630F63" w:rsidRDefault="00630F63" w:rsidP="00630F63">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to be clear that Jesus wasn’t inventing some new idea when He spoke about not repaying evil for evil, in verses 10-12, </w:t>
      </w:r>
      <w:r w:rsidRPr="00A13A1D">
        <w:rPr>
          <w:rFonts w:ascii="Gentium" w:hAnsi="Gentium"/>
          <w:b/>
          <w:bCs/>
          <w:sz w:val="28"/>
          <w:szCs w:val="28"/>
        </w:rPr>
        <w:t xml:space="preserve">Peter supplies </w:t>
      </w:r>
      <w:r w:rsidR="00237D98" w:rsidRPr="00A13A1D">
        <w:rPr>
          <w:rFonts w:ascii="Gentium" w:hAnsi="Gentium"/>
          <w:b/>
          <w:bCs/>
          <w:sz w:val="28"/>
          <w:szCs w:val="28"/>
        </w:rPr>
        <w:t>O</w:t>
      </w:r>
      <w:r w:rsidRPr="00A13A1D">
        <w:rPr>
          <w:rFonts w:ascii="Gentium" w:hAnsi="Gentium"/>
          <w:b/>
          <w:bCs/>
          <w:sz w:val="28"/>
          <w:szCs w:val="28"/>
        </w:rPr>
        <w:t>ld Testament ‘proof’</w:t>
      </w:r>
      <w:r>
        <w:rPr>
          <w:rFonts w:ascii="Gentium" w:hAnsi="Gentium"/>
          <w:sz w:val="28"/>
          <w:szCs w:val="28"/>
        </w:rPr>
        <w:t xml:space="preserve"> of his message.  And this is our </w:t>
      </w:r>
      <w:r w:rsidR="00F30813">
        <w:rPr>
          <w:rFonts w:ascii="Gentium" w:hAnsi="Gentium"/>
          <w:sz w:val="28"/>
          <w:szCs w:val="28"/>
        </w:rPr>
        <w:t xml:space="preserve">third and </w:t>
      </w:r>
      <w:r>
        <w:rPr>
          <w:rFonts w:ascii="Gentium" w:hAnsi="Gentium"/>
          <w:sz w:val="28"/>
          <w:szCs w:val="28"/>
        </w:rPr>
        <w:t>final point, today.</w:t>
      </w:r>
    </w:p>
    <w:p w14:paraId="30BD1C57" w14:textId="77777777" w:rsidR="00630F63" w:rsidRDefault="00630F63" w:rsidP="00630F63">
      <w:pPr>
        <w:rPr>
          <w:rFonts w:ascii="Gentium" w:hAnsi="Gentium"/>
          <w:sz w:val="28"/>
          <w:szCs w:val="28"/>
        </w:rPr>
      </w:pPr>
    </w:p>
    <w:p w14:paraId="7EF746EA" w14:textId="77777777" w:rsidR="0035230F" w:rsidRDefault="00A13A1D" w:rsidP="00237D98">
      <w:pPr>
        <w:numPr>
          <w:ilvl w:val="1"/>
          <w:numId w:val="4"/>
        </w:numPr>
        <w:rPr>
          <w:rFonts w:ascii="Gentium" w:hAnsi="Gentium"/>
          <w:sz w:val="28"/>
          <w:szCs w:val="28"/>
        </w:rPr>
      </w:pPr>
      <w:r w:rsidRPr="00A13A1D">
        <w:rPr>
          <w:rFonts w:ascii="Gentium" w:hAnsi="Gentium"/>
          <w:sz w:val="28"/>
          <w:szCs w:val="28"/>
        </w:rPr>
        <w:t>V</w:t>
      </w:r>
      <w:r w:rsidR="00630F63" w:rsidRPr="00A13A1D">
        <w:rPr>
          <w:rFonts w:ascii="Gentium" w:hAnsi="Gentium"/>
          <w:sz w:val="28"/>
          <w:szCs w:val="28"/>
        </w:rPr>
        <w:t xml:space="preserve">erses 10-12 are a quotation from </w:t>
      </w:r>
      <w:r w:rsidR="00630F63" w:rsidRPr="00A13A1D">
        <w:rPr>
          <w:rFonts w:ascii="Gentium" w:hAnsi="Gentium"/>
          <w:b/>
          <w:bCs/>
          <w:sz w:val="28"/>
          <w:szCs w:val="28"/>
        </w:rPr>
        <w:t>Psalm 34</w:t>
      </w:r>
      <w:r w:rsidR="00237D98" w:rsidRPr="00A13A1D">
        <w:rPr>
          <w:rFonts w:ascii="Gentium" w:hAnsi="Gentium"/>
          <w:b/>
          <w:bCs/>
          <w:sz w:val="28"/>
          <w:szCs w:val="28"/>
        </w:rPr>
        <w:t>:12-16</w:t>
      </w:r>
      <w:r w:rsidR="00630F63" w:rsidRPr="00A13A1D">
        <w:rPr>
          <w:rFonts w:ascii="Gentium" w:hAnsi="Gentium"/>
          <w:sz w:val="28"/>
          <w:szCs w:val="28"/>
        </w:rPr>
        <w:t xml:space="preserve">.  </w:t>
      </w:r>
      <w:r w:rsidRPr="00A13A1D">
        <w:rPr>
          <w:rFonts w:ascii="Gentium" w:hAnsi="Gentium"/>
          <w:sz w:val="28"/>
          <w:szCs w:val="28"/>
        </w:rPr>
        <w:t>And this is</w:t>
      </w:r>
      <w:r w:rsidR="00630F63" w:rsidRPr="00A13A1D">
        <w:rPr>
          <w:rFonts w:ascii="Gentium" w:hAnsi="Gentium"/>
          <w:sz w:val="28"/>
          <w:szCs w:val="28"/>
        </w:rPr>
        <w:t xml:space="preserve"> not the first time that Peter has referred to Psalm 34 in his letter.  He did so also in 1:3, when he spoke about believers “</w:t>
      </w:r>
      <w:r w:rsidR="00630F63" w:rsidRPr="00A13A1D">
        <w:rPr>
          <w:rFonts w:ascii="Gentium" w:hAnsi="Gentium"/>
          <w:i/>
          <w:iCs/>
          <w:sz w:val="28"/>
          <w:szCs w:val="28"/>
        </w:rPr>
        <w:t>tast[ing] that the Lord is good</w:t>
      </w:r>
      <w:r w:rsidR="00630F63" w:rsidRPr="00A13A1D">
        <w:rPr>
          <w:rFonts w:ascii="Gentium" w:hAnsi="Gentium"/>
          <w:sz w:val="28"/>
          <w:szCs w:val="28"/>
        </w:rPr>
        <w:t xml:space="preserve">.”   For that too is a Psalm 34 concept.  </w:t>
      </w:r>
    </w:p>
    <w:p w14:paraId="1594BB93" w14:textId="77777777" w:rsidR="0035230F" w:rsidRDefault="0035230F" w:rsidP="0035230F">
      <w:pPr>
        <w:rPr>
          <w:rFonts w:ascii="Gentium" w:hAnsi="Gentium"/>
          <w:sz w:val="28"/>
          <w:szCs w:val="28"/>
        </w:rPr>
      </w:pPr>
    </w:p>
    <w:p w14:paraId="5CF1DE2C" w14:textId="77777777" w:rsidR="0035230F" w:rsidRDefault="00A13A1D" w:rsidP="00237D98">
      <w:pPr>
        <w:numPr>
          <w:ilvl w:val="1"/>
          <w:numId w:val="4"/>
        </w:numPr>
        <w:rPr>
          <w:rFonts w:ascii="Gentium" w:hAnsi="Gentium"/>
          <w:sz w:val="28"/>
          <w:szCs w:val="28"/>
        </w:rPr>
      </w:pPr>
      <w:r w:rsidRPr="00A13A1D">
        <w:rPr>
          <w:rFonts w:ascii="Gentium" w:hAnsi="Gentium"/>
          <w:sz w:val="28"/>
          <w:szCs w:val="28"/>
        </w:rPr>
        <w:t xml:space="preserve">And this quoted portion of Psalm 34 could easily be a sermon in itself, but that is not necessary today.  </w:t>
      </w:r>
      <w:r w:rsidR="0035230F">
        <w:rPr>
          <w:rFonts w:ascii="Gentium" w:hAnsi="Gentium"/>
          <w:sz w:val="28"/>
          <w:szCs w:val="28"/>
        </w:rPr>
        <w:t xml:space="preserve">What Peter is doing is just </w:t>
      </w:r>
      <w:r w:rsidRPr="00A13A1D">
        <w:rPr>
          <w:rFonts w:ascii="Gentium" w:hAnsi="Gentium"/>
          <w:sz w:val="28"/>
          <w:szCs w:val="28"/>
        </w:rPr>
        <w:t>connect</w:t>
      </w:r>
      <w:r w:rsidR="0035230F">
        <w:rPr>
          <w:rFonts w:ascii="Gentium" w:hAnsi="Gentium"/>
          <w:sz w:val="28"/>
          <w:szCs w:val="28"/>
        </w:rPr>
        <w:t>ing</w:t>
      </w:r>
      <w:r w:rsidRPr="00A13A1D">
        <w:rPr>
          <w:rFonts w:ascii="Gentium" w:hAnsi="Gentium"/>
          <w:sz w:val="28"/>
          <w:szCs w:val="28"/>
        </w:rPr>
        <w:t xml:space="preserve"> the teaching of Jesus with the Old Testament.  </w:t>
      </w:r>
      <w:r w:rsidR="0035230F">
        <w:rPr>
          <w:rFonts w:ascii="Gentium" w:hAnsi="Gentium"/>
          <w:sz w:val="28"/>
          <w:szCs w:val="28"/>
        </w:rPr>
        <w:t xml:space="preserve">And these words are </w:t>
      </w:r>
      <w:r>
        <w:rPr>
          <w:rFonts w:ascii="Gentium" w:hAnsi="Gentium"/>
          <w:sz w:val="28"/>
          <w:szCs w:val="28"/>
        </w:rPr>
        <w:t>like</w:t>
      </w:r>
      <w:r w:rsidR="0035230F">
        <w:rPr>
          <w:rFonts w:ascii="Gentium" w:hAnsi="Gentium"/>
          <w:sz w:val="28"/>
          <w:szCs w:val="28"/>
        </w:rPr>
        <w:t xml:space="preserve"> so many of</w:t>
      </w:r>
      <w:r>
        <w:rPr>
          <w:rFonts w:ascii="Gentium" w:hAnsi="Gentium"/>
          <w:sz w:val="28"/>
          <w:szCs w:val="28"/>
        </w:rPr>
        <w:t xml:space="preserve"> the Proverbs that set a general truth before us: If you want a good and happy and long life, then this is the way to live: Do good and do not do evil.  Seek peace and pursue it.  </w:t>
      </w:r>
    </w:p>
    <w:p w14:paraId="5B4CDB04" w14:textId="77777777" w:rsidR="0035230F" w:rsidRDefault="00A13A1D" w:rsidP="0035230F">
      <w:pPr>
        <w:numPr>
          <w:ilvl w:val="2"/>
          <w:numId w:val="4"/>
        </w:numPr>
        <w:rPr>
          <w:rFonts w:ascii="Gentium" w:hAnsi="Gentium"/>
          <w:sz w:val="28"/>
          <w:szCs w:val="28"/>
        </w:rPr>
      </w:pPr>
      <w:r>
        <w:rPr>
          <w:rFonts w:ascii="Gentium" w:hAnsi="Gentium"/>
          <w:sz w:val="28"/>
          <w:szCs w:val="28"/>
        </w:rPr>
        <w:lastRenderedPageBreak/>
        <w:t xml:space="preserve">Now, this is a general truth.  For example, Job was a righteous man, but he experienced much hardship and loss.  </w:t>
      </w:r>
      <w:r w:rsidR="00156E0B">
        <w:rPr>
          <w:rFonts w:ascii="Gentium" w:hAnsi="Gentium"/>
          <w:sz w:val="28"/>
          <w:szCs w:val="28"/>
        </w:rPr>
        <w:t xml:space="preserve">The Lord Jesus was </w:t>
      </w:r>
      <w:r w:rsidR="00156E0B" w:rsidRPr="00156E0B">
        <w:rPr>
          <w:rFonts w:ascii="Gentium" w:hAnsi="Gentium"/>
          <w:i/>
          <w:iCs/>
          <w:sz w:val="28"/>
          <w:szCs w:val="28"/>
        </w:rPr>
        <w:t>perfect</w:t>
      </w:r>
      <w:r w:rsidR="00156E0B">
        <w:rPr>
          <w:rFonts w:ascii="Gentium" w:hAnsi="Gentium"/>
          <w:sz w:val="28"/>
          <w:szCs w:val="28"/>
        </w:rPr>
        <w:t xml:space="preserve">, </w:t>
      </w:r>
      <w:r w:rsidR="00EA72CB">
        <w:rPr>
          <w:rFonts w:ascii="Gentium" w:hAnsi="Gentium"/>
          <w:sz w:val="28"/>
          <w:szCs w:val="28"/>
        </w:rPr>
        <w:t>but H</w:t>
      </w:r>
      <w:r w:rsidR="00156E0B">
        <w:rPr>
          <w:rFonts w:ascii="Gentium" w:hAnsi="Gentium"/>
          <w:sz w:val="28"/>
          <w:szCs w:val="28"/>
        </w:rPr>
        <w:t xml:space="preserve">e experienced constant poverty and mocking and rejection and eventual crucifixion.  </w:t>
      </w:r>
      <w:r w:rsidR="0035230F">
        <w:rPr>
          <w:rFonts w:ascii="Gentium" w:hAnsi="Gentium"/>
          <w:sz w:val="28"/>
          <w:szCs w:val="28"/>
        </w:rPr>
        <w:t xml:space="preserve">So, not everyone who strives to live a Psalm 34 life will enjoy a happy and long life.  </w:t>
      </w:r>
      <w:r w:rsidR="00EA72CB">
        <w:rPr>
          <w:rFonts w:ascii="Gentium" w:hAnsi="Gentium"/>
          <w:sz w:val="28"/>
          <w:szCs w:val="28"/>
        </w:rPr>
        <w:t xml:space="preserve">But of course, the promise and comfort of the gospel is that even if our life on earth is short and troubled, we go from here to eternal joy with Christ!  </w:t>
      </w:r>
    </w:p>
    <w:p w14:paraId="44A2D469" w14:textId="77777777" w:rsidR="0035230F" w:rsidRDefault="0035230F" w:rsidP="0035230F">
      <w:pPr>
        <w:ind w:left="340"/>
        <w:rPr>
          <w:rFonts w:ascii="Gentium" w:hAnsi="Gentium"/>
          <w:sz w:val="28"/>
          <w:szCs w:val="28"/>
        </w:rPr>
      </w:pPr>
    </w:p>
    <w:p w14:paraId="104866AA" w14:textId="544B18A6" w:rsidR="00237D98" w:rsidRDefault="00EA72CB" w:rsidP="0035230F">
      <w:pPr>
        <w:numPr>
          <w:ilvl w:val="1"/>
          <w:numId w:val="4"/>
        </w:numPr>
        <w:rPr>
          <w:rFonts w:ascii="Gentium" w:hAnsi="Gentium"/>
          <w:sz w:val="28"/>
          <w:szCs w:val="28"/>
        </w:rPr>
      </w:pPr>
      <w:r>
        <w:rPr>
          <w:rFonts w:ascii="Gentium" w:hAnsi="Gentium"/>
          <w:sz w:val="28"/>
          <w:szCs w:val="28"/>
        </w:rPr>
        <w:t xml:space="preserve">And so, a key part of this Psalm 34 quotation is </w:t>
      </w:r>
      <w:r w:rsidRPr="0035230F">
        <w:rPr>
          <w:rFonts w:ascii="Gentium" w:hAnsi="Gentium"/>
          <w:b/>
          <w:bCs/>
          <w:sz w:val="28"/>
          <w:szCs w:val="28"/>
        </w:rPr>
        <w:t>verse 12</w:t>
      </w:r>
      <w:r>
        <w:rPr>
          <w:rFonts w:ascii="Gentium" w:hAnsi="Gentium"/>
          <w:sz w:val="28"/>
          <w:szCs w:val="28"/>
        </w:rPr>
        <w:t>: “</w:t>
      </w:r>
      <w:r w:rsidRPr="00EA72CB">
        <w:rPr>
          <w:rFonts w:ascii="Gentium" w:hAnsi="Gentium"/>
          <w:i/>
          <w:iCs/>
          <w:sz w:val="28"/>
          <w:szCs w:val="28"/>
        </w:rPr>
        <w:t xml:space="preserve">For the eyes of the Lord are on </w:t>
      </w:r>
      <w:r w:rsidRPr="0035230F">
        <w:rPr>
          <w:rFonts w:ascii="Gentium" w:hAnsi="Gentium"/>
          <w:b/>
          <w:bCs/>
          <w:i/>
          <w:iCs/>
          <w:sz w:val="28"/>
          <w:szCs w:val="28"/>
        </w:rPr>
        <w:t>the righteous</w:t>
      </w:r>
      <w:r>
        <w:rPr>
          <w:rFonts w:ascii="Gentium" w:hAnsi="Gentium"/>
          <w:sz w:val="28"/>
          <w:szCs w:val="28"/>
        </w:rPr>
        <w:t xml:space="preserve">.”  Who is the only person who in and of Himself was and is truly righteous/perfect/sinless/worthy?  The Lord Jesus Christ.  </w:t>
      </w:r>
      <w:r w:rsidR="0035230F">
        <w:rPr>
          <w:rFonts w:ascii="Gentium" w:hAnsi="Gentium"/>
          <w:sz w:val="28"/>
          <w:szCs w:val="28"/>
        </w:rPr>
        <w:t xml:space="preserve">When it comes to humankind, </w:t>
      </w:r>
      <w:r w:rsidRPr="00EA72CB">
        <w:rPr>
          <w:rFonts w:ascii="Gentium" w:hAnsi="Gentium"/>
          <w:b/>
          <w:bCs/>
          <w:sz w:val="28"/>
          <w:szCs w:val="28"/>
        </w:rPr>
        <w:t>Romans 3:10</w:t>
      </w:r>
      <w:r>
        <w:rPr>
          <w:rFonts w:ascii="Gentium" w:hAnsi="Gentium"/>
          <w:sz w:val="28"/>
          <w:szCs w:val="28"/>
        </w:rPr>
        <w:t xml:space="preserve"> says, “</w:t>
      </w:r>
      <w:r w:rsidRPr="00EA72CB">
        <w:rPr>
          <w:rFonts w:ascii="Gentium" w:hAnsi="Gentium"/>
          <w:i/>
          <w:iCs/>
          <w:sz w:val="28"/>
          <w:szCs w:val="28"/>
        </w:rPr>
        <w:t>There is none righteous, no, not one</w:t>
      </w:r>
      <w:r>
        <w:rPr>
          <w:rFonts w:ascii="Gentium" w:hAnsi="Gentium"/>
          <w:sz w:val="28"/>
          <w:szCs w:val="28"/>
        </w:rPr>
        <w:t>.”  But the message of the gospel is that we may receive the righteousness of Jesus through faith.  When we repent of our sins and believe that Jesus died to secure the forgiveness of our sins, God gives us the righteousness of Jesus.  And from that moment on, He views us as righteous in His eyes.</w:t>
      </w:r>
      <w:r w:rsidR="003C2C51">
        <w:rPr>
          <w:rFonts w:ascii="Gentium" w:hAnsi="Gentium"/>
          <w:sz w:val="28"/>
          <w:szCs w:val="28"/>
        </w:rPr>
        <w:t xml:space="preserve">  And if we know and believe and understand that, then we will want to live with these attitudes toward </w:t>
      </w:r>
      <w:r w:rsidR="003C2C51" w:rsidRPr="0035230F">
        <w:rPr>
          <w:rFonts w:ascii="Gentium" w:hAnsi="Gentium"/>
          <w:i/>
          <w:iCs/>
          <w:sz w:val="28"/>
          <w:szCs w:val="28"/>
        </w:rPr>
        <w:t>Christians</w:t>
      </w:r>
      <w:r w:rsidR="003C2C51">
        <w:rPr>
          <w:rFonts w:ascii="Gentium" w:hAnsi="Gentium"/>
          <w:sz w:val="28"/>
          <w:szCs w:val="28"/>
        </w:rPr>
        <w:t xml:space="preserve"> and this attitude toward </w:t>
      </w:r>
      <w:r w:rsidR="003C2C51" w:rsidRPr="0035230F">
        <w:rPr>
          <w:rFonts w:ascii="Gentium" w:hAnsi="Gentium"/>
          <w:i/>
          <w:iCs/>
          <w:sz w:val="28"/>
          <w:szCs w:val="28"/>
        </w:rPr>
        <w:t>non-Christians</w:t>
      </w:r>
      <w:r w:rsidR="003C2C51">
        <w:rPr>
          <w:rFonts w:ascii="Gentium" w:hAnsi="Gentium"/>
          <w:sz w:val="28"/>
          <w:szCs w:val="28"/>
        </w:rPr>
        <w:t xml:space="preserve">.  </w:t>
      </w:r>
      <w:r>
        <w:rPr>
          <w:rFonts w:ascii="Gentium" w:hAnsi="Gentium"/>
          <w:sz w:val="28"/>
          <w:szCs w:val="28"/>
        </w:rPr>
        <w:t xml:space="preserve"> </w:t>
      </w:r>
    </w:p>
    <w:p w14:paraId="30B7CC71" w14:textId="162ADA67" w:rsidR="007F3956" w:rsidRDefault="007F3956" w:rsidP="007F3956">
      <w:pPr>
        <w:rPr>
          <w:rFonts w:ascii="Gentium" w:hAnsi="Gentium"/>
          <w:sz w:val="28"/>
          <w:szCs w:val="28"/>
        </w:rPr>
      </w:pPr>
    </w:p>
    <w:p w14:paraId="7C3D64F3" w14:textId="1B2FF508" w:rsidR="00F31A8C" w:rsidRDefault="0035230F" w:rsidP="00CD4BED">
      <w:pPr>
        <w:rPr>
          <w:rFonts w:ascii="Gentium" w:hAnsi="Gentium"/>
          <w:sz w:val="28"/>
          <w:szCs w:val="28"/>
        </w:rPr>
      </w:pPr>
      <w:r>
        <w:rPr>
          <w:rFonts w:ascii="Gentium" w:hAnsi="Gentium"/>
          <w:sz w:val="28"/>
          <w:szCs w:val="28"/>
        </w:rPr>
        <w:t>So</w:t>
      </w:r>
      <w:r w:rsidR="0003119A">
        <w:rPr>
          <w:rFonts w:ascii="Gentium" w:hAnsi="Gentium"/>
          <w:sz w:val="28"/>
          <w:szCs w:val="28"/>
        </w:rPr>
        <w:t>,</w:t>
      </w:r>
      <w:r>
        <w:rPr>
          <w:rFonts w:ascii="Gentium" w:hAnsi="Gentium"/>
          <w:sz w:val="28"/>
          <w:szCs w:val="28"/>
        </w:rPr>
        <w:t xml:space="preserve"> friends, a</w:t>
      </w:r>
      <w:r w:rsidR="007F3956">
        <w:rPr>
          <w:rFonts w:ascii="Gentium" w:hAnsi="Gentium"/>
          <w:sz w:val="28"/>
          <w:szCs w:val="28"/>
        </w:rPr>
        <w:t xml:space="preserve">re you </w:t>
      </w:r>
      <w:r>
        <w:rPr>
          <w:rFonts w:ascii="Gentium" w:hAnsi="Gentium"/>
          <w:sz w:val="28"/>
          <w:szCs w:val="28"/>
        </w:rPr>
        <w:t xml:space="preserve">a </w:t>
      </w:r>
      <w:r w:rsidR="007F3956">
        <w:rPr>
          <w:rFonts w:ascii="Gentium" w:hAnsi="Gentium"/>
          <w:sz w:val="28"/>
          <w:szCs w:val="28"/>
        </w:rPr>
        <w:t>righteous</w:t>
      </w:r>
      <w:r>
        <w:rPr>
          <w:rFonts w:ascii="Gentium" w:hAnsi="Gentium"/>
          <w:sz w:val="28"/>
          <w:szCs w:val="28"/>
        </w:rPr>
        <w:t xml:space="preserve"> one</w:t>
      </w:r>
      <w:r w:rsidR="007F3956">
        <w:rPr>
          <w:rFonts w:ascii="Gentium" w:hAnsi="Gentium"/>
          <w:sz w:val="28"/>
          <w:szCs w:val="28"/>
        </w:rPr>
        <w:t xml:space="preserve">?  Have you put your faith in Jesus Christ?  If you have not, please do so today.  And </w:t>
      </w:r>
      <w:r w:rsidR="00585E4D">
        <w:rPr>
          <w:rFonts w:ascii="Gentium" w:hAnsi="Gentium"/>
          <w:sz w:val="28"/>
          <w:szCs w:val="28"/>
        </w:rPr>
        <w:t xml:space="preserve">for the </w:t>
      </w:r>
      <w:r w:rsidR="0003119A">
        <w:rPr>
          <w:rFonts w:ascii="Gentium" w:hAnsi="Gentium"/>
          <w:sz w:val="28"/>
          <w:szCs w:val="28"/>
        </w:rPr>
        <w:t>‘</w:t>
      </w:r>
      <w:r w:rsidR="00585E4D">
        <w:rPr>
          <w:rFonts w:ascii="Gentium" w:hAnsi="Gentium"/>
          <w:sz w:val="28"/>
          <w:szCs w:val="28"/>
        </w:rPr>
        <w:t>ordinary</w:t>
      </w:r>
      <w:r w:rsidR="0003119A">
        <w:rPr>
          <w:rFonts w:ascii="Gentium" w:hAnsi="Gentium"/>
          <w:sz w:val="28"/>
          <w:szCs w:val="28"/>
        </w:rPr>
        <w:t>’</w:t>
      </w:r>
      <w:r w:rsidR="00585E4D">
        <w:rPr>
          <w:rFonts w:ascii="Gentium" w:hAnsi="Gentium"/>
          <w:sz w:val="28"/>
          <w:szCs w:val="28"/>
        </w:rPr>
        <w:t xml:space="preserve"> hardships of life</w:t>
      </w:r>
      <w:r w:rsidR="0003119A">
        <w:rPr>
          <w:rFonts w:ascii="Gentium" w:hAnsi="Gentium"/>
          <w:sz w:val="28"/>
          <w:szCs w:val="28"/>
        </w:rPr>
        <w:t>,</w:t>
      </w:r>
      <w:r w:rsidR="00585E4D">
        <w:rPr>
          <w:rFonts w:ascii="Gentium" w:hAnsi="Gentium"/>
          <w:sz w:val="28"/>
          <w:szCs w:val="28"/>
        </w:rPr>
        <w:t xml:space="preserve"> and especially sever</w:t>
      </w:r>
      <w:r w:rsidR="0003119A">
        <w:rPr>
          <w:rFonts w:ascii="Gentium" w:hAnsi="Gentium"/>
          <w:sz w:val="28"/>
          <w:szCs w:val="28"/>
        </w:rPr>
        <w:t>e</w:t>
      </w:r>
      <w:r w:rsidR="00585E4D">
        <w:rPr>
          <w:rFonts w:ascii="Gentium" w:hAnsi="Gentium"/>
          <w:sz w:val="28"/>
          <w:szCs w:val="28"/>
        </w:rPr>
        <w:t xml:space="preserve"> trials, like persecution, </w:t>
      </w:r>
      <w:r w:rsidR="007F3956">
        <w:rPr>
          <w:rFonts w:ascii="Gentium" w:hAnsi="Gentium"/>
          <w:sz w:val="28"/>
          <w:szCs w:val="28"/>
        </w:rPr>
        <w:t>may the Lord make Avondale Reformed Church a 1 Peter 3:8-12 church.  Amen.</w:t>
      </w:r>
    </w:p>
    <w:sectPr w:rsidR="00F31A8C" w:rsidSect="00745405">
      <w:headerReference w:type="even" r:id="rId8"/>
      <w:headerReference w:type="default" r:id="rId9"/>
      <w:pgSz w:w="11906" w:h="16838" w:code="9"/>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4442" w14:textId="77777777" w:rsidR="009E56CA" w:rsidRDefault="009E56CA">
      <w:r>
        <w:separator/>
      </w:r>
    </w:p>
  </w:endnote>
  <w:endnote w:type="continuationSeparator" w:id="0">
    <w:p w14:paraId="33DBCE46" w14:textId="77777777" w:rsidR="009E56CA" w:rsidRDefault="009E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1DED" w14:textId="77777777" w:rsidR="009E56CA" w:rsidRDefault="009E56CA">
      <w:r>
        <w:separator/>
      </w:r>
    </w:p>
  </w:footnote>
  <w:footnote w:type="continuationSeparator" w:id="0">
    <w:p w14:paraId="5D0CA8C3" w14:textId="77777777" w:rsidR="009E56CA" w:rsidRDefault="009E5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E97"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end"/>
    </w:r>
  </w:p>
  <w:p w14:paraId="2AA21A4B" w14:textId="77777777" w:rsidR="000E273B" w:rsidRDefault="000E273B"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8554"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separate"/>
    </w:r>
    <w:r w:rsidR="00C73A2B">
      <w:rPr>
        <w:rStyle w:val="PageNumber"/>
        <w:noProof/>
      </w:rPr>
      <w:t>1</w:t>
    </w:r>
    <w:r>
      <w:rPr>
        <w:rStyle w:val="PageNumber"/>
      </w:rPr>
      <w:fldChar w:fldCharType="end"/>
    </w:r>
  </w:p>
  <w:p w14:paraId="01F79274" w14:textId="07C0E192" w:rsidR="000E273B" w:rsidRPr="00A652F5" w:rsidRDefault="000E273B" w:rsidP="0049307B">
    <w:pPr>
      <w:pStyle w:val="Header"/>
      <w:pBdr>
        <w:bottom w:val="single" w:sz="4" w:space="2" w:color="auto"/>
      </w:pBdr>
      <w:ind w:right="360"/>
      <w:jc w:val="center"/>
      <w:rPr>
        <w:color w:val="999999"/>
        <w:sz w:val="20"/>
        <w:szCs w:val="20"/>
      </w:rPr>
    </w:pPr>
    <w:r>
      <w:rPr>
        <w:color w:val="999999"/>
        <w:sz w:val="20"/>
        <w:szCs w:val="20"/>
      </w:rPr>
      <w:t>“</w:t>
    </w:r>
    <w:r w:rsidR="0073453F">
      <w:rPr>
        <w:i/>
        <w:iCs/>
        <w:color w:val="999999"/>
        <w:sz w:val="20"/>
        <w:szCs w:val="20"/>
      </w:rPr>
      <w:t>Christian Living, When Life is Tough</w:t>
    </w:r>
    <w:r w:rsidR="00237D98" w:rsidRPr="00237D98">
      <w:rPr>
        <w:i/>
        <w:iCs/>
        <w:color w:val="999999"/>
        <w:sz w:val="20"/>
        <w:szCs w:val="20"/>
      </w:rPr>
      <w:t>!</w:t>
    </w:r>
    <w:r w:rsidR="00FE3EDA">
      <w:rPr>
        <w:color w:val="999999"/>
        <w:sz w:val="20"/>
        <w:szCs w:val="20"/>
      </w:rPr>
      <w:t>”      Text –</w:t>
    </w:r>
    <w:r>
      <w:rPr>
        <w:color w:val="999999"/>
        <w:sz w:val="20"/>
        <w:szCs w:val="20"/>
      </w:rPr>
      <w:t xml:space="preserve"> </w:t>
    </w:r>
    <w:r w:rsidR="00745405">
      <w:rPr>
        <w:color w:val="999999"/>
        <w:sz w:val="20"/>
        <w:szCs w:val="20"/>
      </w:rPr>
      <w:t>1 Peter 3:8-12</w:t>
    </w:r>
    <w:r>
      <w:rPr>
        <w:color w:val="999999"/>
        <w:sz w:val="20"/>
        <w:szCs w:val="20"/>
      </w:rPr>
      <w:t xml:space="preserve">    Reading –</w:t>
    </w:r>
    <w:r w:rsidR="00124F4C">
      <w:rPr>
        <w:color w:val="999999"/>
        <w:sz w:val="20"/>
        <w:szCs w:val="20"/>
      </w:rPr>
      <w:t xml:space="preserve"> </w:t>
    </w:r>
    <w:r w:rsidR="001913C0">
      <w:rPr>
        <w:color w:val="999999"/>
        <w:sz w:val="20"/>
        <w:szCs w:val="20"/>
      </w:rPr>
      <w:t>Luke 6:17-36</w:t>
    </w:r>
  </w:p>
  <w:p w14:paraId="11BA22B1" w14:textId="77777777" w:rsidR="000E273B" w:rsidRPr="00893E9E" w:rsidRDefault="000E273B"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0E80C6F"/>
    <w:multiLevelType w:val="hybridMultilevel"/>
    <w:tmpl w:val="13E6B0F0"/>
    <w:lvl w:ilvl="0" w:tplc="14090015">
      <w:start w:val="1"/>
      <w:numFmt w:val="upp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7F1"/>
    <w:rsid w:val="00002C65"/>
    <w:rsid w:val="000059B5"/>
    <w:rsid w:val="00030289"/>
    <w:rsid w:val="0003119A"/>
    <w:rsid w:val="000347E7"/>
    <w:rsid w:val="00036F2F"/>
    <w:rsid w:val="000471F0"/>
    <w:rsid w:val="0005130D"/>
    <w:rsid w:val="00053670"/>
    <w:rsid w:val="000925EF"/>
    <w:rsid w:val="000B2BDF"/>
    <w:rsid w:val="000B5D5C"/>
    <w:rsid w:val="000C0945"/>
    <w:rsid w:val="000C7B54"/>
    <w:rsid w:val="000D3030"/>
    <w:rsid w:val="000D6D21"/>
    <w:rsid w:val="000E273B"/>
    <w:rsid w:val="0010135A"/>
    <w:rsid w:val="00122A31"/>
    <w:rsid w:val="00124F4C"/>
    <w:rsid w:val="00130B5B"/>
    <w:rsid w:val="00131522"/>
    <w:rsid w:val="0013686A"/>
    <w:rsid w:val="00143D32"/>
    <w:rsid w:val="00156336"/>
    <w:rsid w:val="00156E0B"/>
    <w:rsid w:val="0016501C"/>
    <w:rsid w:val="00166C43"/>
    <w:rsid w:val="001913C0"/>
    <w:rsid w:val="001A0A00"/>
    <w:rsid w:val="001A6C90"/>
    <w:rsid w:val="001A7B51"/>
    <w:rsid w:val="001B430D"/>
    <w:rsid w:val="001C36A6"/>
    <w:rsid w:val="001D1AB5"/>
    <w:rsid w:val="001D35AD"/>
    <w:rsid w:val="001D6435"/>
    <w:rsid w:val="001D6C6D"/>
    <w:rsid w:val="001E4BB3"/>
    <w:rsid w:val="00205EE1"/>
    <w:rsid w:val="00210919"/>
    <w:rsid w:val="00213D6A"/>
    <w:rsid w:val="0021437B"/>
    <w:rsid w:val="00224C5C"/>
    <w:rsid w:val="002271B8"/>
    <w:rsid w:val="00237D98"/>
    <w:rsid w:val="00242FD5"/>
    <w:rsid w:val="00247EB0"/>
    <w:rsid w:val="0025221F"/>
    <w:rsid w:val="0025475D"/>
    <w:rsid w:val="0026020D"/>
    <w:rsid w:val="00263183"/>
    <w:rsid w:val="00264E81"/>
    <w:rsid w:val="0026523A"/>
    <w:rsid w:val="00265718"/>
    <w:rsid w:val="0027756B"/>
    <w:rsid w:val="002813B7"/>
    <w:rsid w:val="00290B25"/>
    <w:rsid w:val="002A1BAD"/>
    <w:rsid w:val="002B0CC1"/>
    <w:rsid w:val="002C6FC4"/>
    <w:rsid w:val="002E0E79"/>
    <w:rsid w:val="002E7181"/>
    <w:rsid w:val="002F7477"/>
    <w:rsid w:val="0030390D"/>
    <w:rsid w:val="003040FE"/>
    <w:rsid w:val="00341B6F"/>
    <w:rsid w:val="00344A92"/>
    <w:rsid w:val="00345064"/>
    <w:rsid w:val="0035230F"/>
    <w:rsid w:val="0035529D"/>
    <w:rsid w:val="003603A2"/>
    <w:rsid w:val="00360B70"/>
    <w:rsid w:val="003713D3"/>
    <w:rsid w:val="00380C8B"/>
    <w:rsid w:val="00383B52"/>
    <w:rsid w:val="00386768"/>
    <w:rsid w:val="003873A6"/>
    <w:rsid w:val="003A18DB"/>
    <w:rsid w:val="003A2358"/>
    <w:rsid w:val="003A55FE"/>
    <w:rsid w:val="003B0F02"/>
    <w:rsid w:val="003C1E10"/>
    <w:rsid w:val="003C2C51"/>
    <w:rsid w:val="003E6C68"/>
    <w:rsid w:val="003F2E39"/>
    <w:rsid w:val="00400BC5"/>
    <w:rsid w:val="004054FE"/>
    <w:rsid w:val="00411C69"/>
    <w:rsid w:val="00412B9E"/>
    <w:rsid w:val="0042208D"/>
    <w:rsid w:val="00434DF5"/>
    <w:rsid w:val="004412F1"/>
    <w:rsid w:val="00443907"/>
    <w:rsid w:val="00444D60"/>
    <w:rsid w:val="004504E4"/>
    <w:rsid w:val="004528B0"/>
    <w:rsid w:val="00454485"/>
    <w:rsid w:val="004757F1"/>
    <w:rsid w:val="00477211"/>
    <w:rsid w:val="004817F5"/>
    <w:rsid w:val="00490721"/>
    <w:rsid w:val="004926A1"/>
    <w:rsid w:val="0049307B"/>
    <w:rsid w:val="00495DBB"/>
    <w:rsid w:val="00496131"/>
    <w:rsid w:val="004A26A6"/>
    <w:rsid w:val="004A4646"/>
    <w:rsid w:val="004C4EF5"/>
    <w:rsid w:val="004D33C7"/>
    <w:rsid w:val="004E5D86"/>
    <w:rsid w:val="004F64E6"/>
    <w:rsid w:val="005010B6"/>
    <w:rsid w:val="00516A52"/>
    <w:rsid w:val="00527430"/>
    <w:rsid w:val="00537DA3"/>
    <w:rsid w:val="00545BD8"/>
    <w:rsid w:val="00557C0B"/>
    <w:rsid w:val="0056193F"/>
    <w:rsid w:val="00565F42"/>
    <w:rsid w:val="00573712"/>
    <w:rsid w:val="00585E4D"/>
    <w:rsid w:val="005A50DC"/>
    <w:rsid w:val="005A68F9"/>
    <w:rsid w:val="005C196A"/>
    <w:rsid w:val="005C4474"/>
    <w:rsid w:val="005C74C7"/>
    <w:rsid w:val="005D27B8"/>
    <w:rsid w:val="005D6477"/>
    <w:rsid w:val="005E0404"/>
    <w:rsid w:val="005F0B44"/>
    <w:rsid w:val="00630F63"/>
    <w:rsid w:val="00640CFA"/>
    <w:rsid w:val="006433EA"/>
    <w:rsid w:val="00646A6D"/>
    <w:rsid w:val="0064744B"/>
    <w:rsid w:val="00660685"/>
    <w:rsid w:val="0066283F"/>
    <w:rsid w:val="00663AE9"/>
    <w:rsid w:val="00666F98"/>
    <w:rsid w:val="0067646F"/>
    <w:rsid w:val="00677B70"/>
    <w:rsid w:val="006807BC"/>
    <w:rsid w:val="0068481F"/>
    <w:rsid w:val="00685F96"/>
    <w:rsid w:val="00692406"/>
    <w:rsid w:val="00692856"/>
    <w:rsid w:val="0069737A"/>
    <w:rsid w:val="006A4B0D"/>
    <w:rsid w:val="006B12F5"/>
    <w:rsid w:val="006B192E"/>
    <w:rsid w:val="006C6C34"/>
    <w:rsid w:val="006C7B05"/>
    <w:rsid w:val="006D6E62"/>
    <w:rsid w:val="006E0462"/>
    <w:rsid w:val="006F31E2"/>
    <w:rsid w:val="007074A9"/>
    <w:rsid w:val="00710B5E"/>
    <w:rsid w:val="00732517"/>
    <w:rsid w:val="00732A38"/>
    <w:rsid w:val="007332C9"/>
    <w:rsid w:val="0073453F"/>
    <w:rsid w:val="0073715F"/>
    <w:rsid w:val="00745405"/>
    <w:rsid w:val="00746642"/>
    <w:rsid w:val="00752D04"/>
    <w:rsid w:val="00754E55"/>
    <w:rsid w:val="00757574"/>
    <w:rsid w:val="00762611"/>
    <w:rsid w:val="00762B40"/>
    <w:rsid w:val="00772C5B"/>
    <w:rsid w:val="00775D16"/>
    <w:rsid w:val="007840F7"/>
    <w:rsid w:val="00796CBA"/>
    <w:rsid w:val="007A05B4"/>
    <w:rsid w:val="007A6712"/>
    <w:rsid w:val="007C53A8"/>
    <w:rsid w:val="007E1492"/>
    <w:rsid w:val="007E1883"/>
    <w:rsid w:val="007E55A1"/>
    <w:rsid w:val="007F1322"/>
    <w:rsid w:val="007F3956"/>
    <w:rsid w:val="0080489A"/>
    <w:rsid w:val="008105D6"/>
    <w:rsid w:val="00817C87"/>
    <w:rsid w:val="00817D4F"/>
    <w:rsid w:val="0082046B"/>
    <w:rsid w:val="00823047"/>
    <w:rsid w:val="0082426B"/>
    <w:rsid w:val="008412D8"/>
    <w:rsid w:val="00843B92"/>
    <w:rsid w:val="00861ED9"/>
    <w:rsid w:val="00877638"/>
    <w:rsid w:val="00893E9E"/>
    <w:rsid w:val="008A0BEA"/>
    <w:rsid w:val="008A2701"/>
    <w:rsid w:val="008A3D34"/>
    <w:rsid w:val="008B15AD"/>
    <w:rsid w:val="008C1932"/>
    <w:rsid w:val="008C617D"/>
    <w:rsid w:val="008C6927"/>
    <w:rsid w:val="008D6C7C"/>
    <w:rsid w:val="008F4634"/>
    <w:rsid w:val="008F4EF7"/>
    <w:rsid w:val="0091453A"/>
    <w:rsid w:val="0092182C"/>
    <w:rsid w:val="00925C4A"/>
    <w:rsid w:val="0093000F"/>
    <w:rsid w:val="00944022"/>
    <w:rsid w:val="00945726"/>
    <w:rsid w:val="00971C6B"/>
    <w:rsid w:val="0097362A"/>
    <w:rsid w:val="0097453F"/>
    <w:rsid w:val="00975877"/>
    <w:rsid w:val="00990A33"/>
    <w:rsid w:val="00992082"/>
    <w:rsid w:val="009975C8"/>
    <w:rsid w:val="009A3C34"/>
    <w:rsid w:val="009B42CB"/>
    <w:rsid w:val="009B6CF8"/>
    <w:rsid w:val="009B755B"/>
    <w:rsid w:val="009C1B0F"/>
    <w:rsid w:val="009C6267"/>
    <w:rsid w:val="009D63A4"/>
    <w:rsid w:val="009E56CA"/>
    <w:rsid w:val="009E6E77"/>
    <w:rsid w:val="00A04DE4"/>
    <w:rsid w:val="00A07F04"/>
    <w:rsid w:val="00A1329A"/>
    <w:rsid w:val="00A13A1D"/>
    <w:rsid w:val="00A26BFD"/>
    <w:rsid w:val="00A365B6"/>
    <w:rsid w:val="00A652F5"/>
    <w:rsid w:val="00A95DFD"/>
    <w:rsid w:val="00A973AE"/>
    <w:rsid w:val="00AB0570"/>
    <w:rsid w:val="00AB38C4"/>
    <w:rsid w:val="00AB55E2"/>
    <w:rsid w:val="00AC14A8"/>
    <w:rsid w:val="00AC684B"/>
    <w:rsid w:val="00AC75A9"/>
    <w:rsid w:val="00AE7064"/>
    <w:rsid w:val="00AF7C5B"/>
    <w:rsid w:val="00B11767"/>
    <w:rsid w:val="00B20D30"/>
    <w:rsid w:val="00B36454"/>
    <w:rsid w:val="00B37B9B"/>
    <w:rsid w:val="00B4786B"/>
    <w:rsid w:val="00B64CA3"/>
    <w:rsid w:val="00B77191"/>
    <w:rsid w:val="00B83BAC"/>
    <w:rsid w:val="00B8553A"/>
    <w:rsid w:val="00BA380A"/>
    <w:rsid w:val="00BB06BD"/>
    <w:rsid w:val="00BB5969"/>
    <w:rsid w:val="00BB5C79"/>
    <w:rsid w:val="00BD0BC8"/>
    <w:rsid w:val="00BE4AB3"/>
    <w:rsid w:val="00C01FEC"/>
    <w:rsid w:val="00C10B65"/>
    <w:rsid w:val="00C37184"/>
    <w:rsid w:val="00C37616"/>
    <w:rsid w:val="00C43487"/>
    <w:rsid w:val="00C45660"/>
    <w:rsid w:val="00C46789"/>
    <w:rsid w:val="00C51077"/>
    <w:rsid w:val="00C5730D"/>
    <w:rsid w:val="00C73A2B"/>
    <w:rsid w:val="00C73EA1"/>
    <w:rsid w:val="00C8299C"/>
    <w:rsid w:val="00C925E3"/>
    <w:rsid w:val="00CC5D68"/>
    <w:rsid w:val="00CD4BED"/>
    <w:rsid w:val="00CD60A2"/>
    <w:rsid w:val="00CE18D7"/>
    <w:rsid w:val="00CF46AE"/>
    <w:rsid w:val="00D23B1B"/>
    <w:rsid w:val="00D24E87"/>
    <w:rsid w:val="00D302AA"/>
    <w:rsid w:val="00D506B8"/>
    <w:rsid w:val="00D63D12"/>
    <w:rsid w:val="00D77060"/>
    <w:rsid w:val="00D92FD8"/>
    <w:rsid w:val="00DA50FA"/>
    <w:rsid w:val="00DB3A8B"/>
    <w:rsid w:val="00DB4654"/>
    <w:rsid w:val="00DB5079"/>
    <w:rsid w:val="00DC3C50"/>
    <w:rsid w:val="00DD3F7B"/>
    <w:rsid w:val="00DD676F"/>
    <w:rsid w:val="00DE255C"/>
    <w:rsid w:val="00E00955"/>
    <w:rsid w:val="00E04C67"/>
    <w:rsid w:val="00E12A3B"/>
    <w:rsid w:val="00E13706"/>
    <w:rsid w:val="00E15736"/>
    <w:rsid w:val="00E17C5C"/>
    <w:rsid w:val="00E2155F"/>
    <w:rsid w:val="00E3072F"/>
    <w:rsid w:val="00E6018B"/>
    <w:rsid w:val="00E65C92"/>
    <w:rsid w:val="00E65EB8"/>
    <w:rsid w:val="00E70F68"/>
    <w:rsid w:val="00E71374"/>
    <w:rsid w:val="00E91B01"/>
    <w:rsid w:val="00E91E7B"/>
    <w:rsid w:val="00E97833"/>
    <w:rsid w:val="00EA2CC6"/>
    <w:rsid w:val="00EA72CB"/>
    <w:rsid w:val="00EB5CD2"/>
    <w:rsid w:val="00ED5EDD"/>
    <w:rsid w:val="00ED7A01"/>
    <w:rsid w:val="00EE349F"/>
    <w:rsid w:val="00EF1F3D"/>
    <w:rsid w:val="00F15DFB"/>
    <w:rsid w:val="00F2167E"/>
    <w:rsid w:val="00F21E44"/>
    <w:rsid w:val="00F303DB"/>
    <w:rsid w:val="00F30813"/>
    <w:rsid w:val="00F30988"/>
    <w:rsid w:val="00F31A8C"/>
    <w:rsid w:val="00F31EE9"/>
    <w:rsid w:val="00F35980"/>
    <w:rsid w:val="00F513BB"/>
    <w:rsid w:val="00F61FA6"/>
    <w:rsid w:val="00F62C64"/>
    <w:rsid w:val="00F64998"/>
    <w:rsid w:val="00F71F9E"/>
    <w:rsid w:val="00F76D82"/>
    <w:rsid w:val="00F92521"/>
    <w:rsid w:val="00F9452B"/>
    <w:rsid w:val="00F9495A"/>
    <w:rsid w:val="00F955EF"/>
    <w:rsid w:val="00FA557E"/>
    <w:rsid w:val="00FC5003"/>
    <w:rsid w:val="00FE3540"/>
    <w:rsid w:val="00FE3EDA"/>
    <w:rsid w:val="00FE69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AA2EB1"/>
  <w15:docId w15:val="{AB73342A-78FF-4922-80AF-97E519A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545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6CAC4-DCBC-4F72-B323-13135F4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7</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Andre Holtslag</cp:lastModifiedBy>
  <cp:revision>86</cp:revision>
  <cp:lastPrinted>2019-02-06T20:11:00Z</cp:lastPrinted>
  <dcterms:created xsi:type="dcterms:W3CDTF">2021-10-11T21:15:00Z</dcterms:created>
  <dcterms:modified xsi:type="dcterms:W3CDTF">2021-10-18T01:02:00Z</dcterms:modified>
</cp:coreProperties>
</file>